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8F" w:rsidRPr="00EB7A8F" w:rsidRDefault="00EB7A8F">
      <w:pPr>
        <w:rPr>
          <w:b/>
        </w:rPr>
      </w:pPr>
      <w:r>
        <w:rPr>
          <w:b/>
        </w:rPr>
        <w:t>Шаблон для интерпретации результатов эксперимента «влияние когнитивных стилей на вызванные потенциалы мозга в парадигме MMN (</w:t>
      </w:r>
      <w:r w:rsidR="00E3211E" w:rsidRPr="00E3211E">
        <w:rPr>
          <w:b/>
          <w:lang w:val="en-US"/>
        </w:rPr>
        <w:t>mismatch</w:t>
      </w:r>
      <w:r w:rsidR="00E3211E" w:rsidRPr="00E3211E">
        <w:rPr>
          <w:b/>
        </w:rPr>
        <w:t xml:space="preserve"> </w:t>
      </w:r>
      <w:r w:rsidR="00E3211E" w:rsidRPr="00E3211E">
        <w:rPr>
          <w:b/>
          <w:lang w:val="en-US"/>
        </w:rPr>
        <w:t>negativity</w:t>
      </w:r>
      <w:r>
        <w:rPr>
          <w:b/>
        </w:rPr>
        <w:t>)</w:t>
      </w:r>
      <w:r w:rsidR="00E3211E">
        <w:rPr>
          <w:b/>
        </w:rPr>
        <w:t>»</w:t>
      </w:r>
    </w:p>
    <w:p w:rsidR="00EB7A8F" w:rsidRDefault="00EB7A8F">
      <w:pPr>
        <w:rPr>
          <w:b/>
        </w:rPr>
      </w:pPr>
    </w:p>
    <w:p w:rsidR="00CA644D" w:rsidRPr="00E563A7" w:rsidRDefault="00440D18">
      <w:pPr>
        <w:rPr>
          <w:b/>
          <w:lang w:val="en-US"/>
        </w:rPr>
      </w:pPr>
      <w:proofErr w:type="spellStart"/>
      <w:r w:rsidRPr="00E563A7">
        <w:rPr>
          <w:b/>
          <w:lang w:val="en-US"/>
        </w:rPr>
        <w:t>Факторный</w:t>
      </w:r>
      <w:proofErr w:type="spellEnd"/>
      <w:r w:rsidRPr="00E563A7">
        <w:rPr>
          <w:b/>
          <w:lang w:val="en-US"/>
        </w:rPr>
        <w:t xml:space="preserve"> </w:t>
      </w:r>
      <w:proofErr w:type="spellStart"/>
      <w:r w:rsidRPr="00E563A7">
        <w:rPr>
          <w:b/>
          <w:lang w:val="en-US"/>
        </w:rPr>
        <w:t>анализ</w:t>
      </w:r>
      <w:proofErr w:type="spellEnd"/>
    </w:p>
    <w:p w:rsidR="00440D18" w:rsidRDefault="00440D18"/>
    <w:p w:rsidR="00440D18" w:rsidRDefault="00440D18">
      <w:r>
        <w:t>График убывания собственных значений факторов</w:t>
      </w:r>
    </w:p>
    <w:p w:rsidR="00440D18" w:rsidRDefault="00440D18">
      <w:r>
        <w:object w:dxaOrig="9361" w:dyaOrig="7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351.25pt" o:ole="">
            <v:imagedata r:id="rId5" o:title=""/>
          </v:shape>
          <o:OLEObject Type="Embed" ProgID="STATISTICA.Graph" ShapeID="_x0000_i1025" DrawAspect="Content" ObjectID="_1634739150" r:id="rId6">
            <o:FieldCodes>\s</o:FieldCodes>
          </o:OLEObject>
        </w:object>
      </w:r>
    </w:p>
    <w:p w:rsidR="00440D18" w:rsidRDefault="00440D18"/>
    <w:p w:rsidR="00440D18" w:rsidRPr="00440D18" w:rsidRDefault="00440D18">
      <w:r>
        <w:t>Таблица объясняемой факторами дисперсии</w:t>
      </w:r>
    </w:p>
    <w:p w:rsidR="00440D18" w:rsidRDefault="00440D18">
      <w:pPr>
        <w:rPr>
          <w:lang w:val="en-US"/>
        </w:rPr>
      </w:pPr>
    </w:p>
    <w:tbl>
      <w:tblPr>
        <w:tblW w:w="499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183"/>
        <w:gridCol w:w="1052"/>
        <w:gridCol w:w="1230"/>
        <w:gridCol w:w="1230"/>
      </w:tblGrid>
      <w:tr w:rsidR="00440D18" w:rsidRPr="00440D18" w:rsidTr="00440D1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Eigenvalue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Cumulative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Cumulative</w:t>
            </w:r>
            <w:proofErr w:type="spellEnd"/>
          </w:p>
        </w:tc>
      </w:tr>
      <w:tr w:rsidR="00440D18" w:rsidRPr="00440D18" w:rsidTr="00440D1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variance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Eigenvalue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440D18" w:rsidRPr="00440D18" w:rsidTr="00440D1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2,221058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44,42116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2,221058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44,42116</w:t>
            </w:r>
          </w:p>
        </w:tc>
      </w:tr>
      <w:tr w:rsidR="00440D18" w:rsidRPr="00440D18" w:rsidTr="00440D1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1,088061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21,76122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3,309119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66,18238</w:t>
            </w:r>
          </w:p>
        </w:tc>
      </w:tr>
    </w:tbl>
    <w:p w:rsidR="00440D18" w:rsidRDefault="00440D18"/>
    <w:p w:rsidR="00440D18" w:rsidRDefault="00440D18"/>
    <w:p w:rsidR="00440D18" w:rsidRDefault="00440D18">
      <w:pPr>
        <w:spacing w:line="240" w:lineRule="auto"/>
        <w:ind w:firstLine="0"/>
        <w:jc w:val="left"/>
      </w:pPr>
      <w:r>
        <w:br w:type="page"/>
      </w:r>
    </w:p>
    <w:p w:rsidR="00440D18" w:rsidRDefault="00440D18">
      <w:r>
        <w:lastRenderedPageBreak/>
        <w:t>Таблица факторных нагрузок</w:t>
      </w:r>
    </w:p>
    <w:tbl>
      <w:tblPr>
        <w:tblW w:w="608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5"/>
        <w:gridCol w:w="1054"/>
        <w:gridCol w:w="1052"/>
      </w:tblGrid>
      <w:tr w:rsidR="00440D18" w:rsidRPr="00440D18" w:rsidTr="00440D18">
        <w:trPr>
          <w:trHeight w:val="300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Factor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Factor</w:t>
            </w:r>
            <w:proofErr w:type="spellEnd"/>
          </w:p>
        </w:tc>
      </w:tr>
      <w:tr w:rsidR="00440D18" w:rsidRPr="00440D18" w:rsidTr="00440D18">
        <w:trPr>
          <w:trHeight w:val="300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440D18" w:rsidRPr="00440D18" w:rsidTr="00440D18">
        <w:trPr>
          <w:trHeight w:val="300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Готшильд</w:t>
            </w:r>
            <w:proofErr w:type="spellEnd"/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 xml:space="preserve"> - время (мин)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0,064243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-0,79906</w:t>
            </w:r>
          </w:p>
        </w:tc>
      </w:tr>
      <w:tr w:rsidR="00440D18" w:rsidRPr="00440D18" w:rsidTr="00440D18">
        <w:trPr>
          <w:trHeight w:val="300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Готшильд</w:t>
            </w:r>
            <w:proofErr w:type="spellEnd"/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правильные</w:t>
            </w:r>
            <w:proofErr w:type="gramEnd"/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 xml:space="preserve"> (количество)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-0,20177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-0,68833</w:t>
            </w:r>
          </w:p>
        </w:tc>
      </w:tr>
      <w:tr w:rsidR="00440D18" w:rsidRPr="00440D18" w:rsidTr="00440D18">
        <w:trPr>
          <w:trHeight w:val="300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Гарднер-Колга</w:t>
            </w:r>
            <w:proofErr w:type="spellEnd"/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 xml:space="preserve"> (количество групп)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0,948259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0,026004</w:t>
            </w:r>
          </w:p>
        </w:tc>
      </w:tr>
      <w:tr w:rsidR="00440D18" w:rsidRPr="00440D18" w:rsidTr="00440D18">
        <w:trPr>
          <w:trHeight w:val="300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Гарднер-Колга</w:t>
            </w:r>
            <w:proofErr w:type="spellEnd"/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 xml:space="preserve"> (размер самого большого)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-0,78877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-0,07761</w:t>
            </w:r>
          </w:p>
        </w:tc>
      </w:tr>
      <w:tr w:rsidR="00440D18" w:rsidRPr="00440D18" w:rsidTr="00440D18">
        <w:trPr>
          <w:trHeight w:val="300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Гарднер-Колга</w:t>
            </w:r>
            <w:proofErr w:type="spellEnd"/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 xml:space="preserve"> (группы с одним элементом)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0,789754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0,014992</w:t>
            </w:r>
          </w:p>
        </w:tc>
      </w:tr>
      <w:tr w:rsidR="00440D18" w:rsidRPr="00440D18" w:rsidTr="00440D18">
        <w:trPr>
          <w:trHeight w:val="300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Объясн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Дисп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2,189907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1,119212</w:t>
            </w:r>
          </w:p>
        </w:tc>
      </w:tr>
      <w:tr w:rsidR="00440D18" w:rsidRPr="00440D18" w:rsidTr="00440D18">
        <w:trPr>
          <w:trHeight w:val="300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Проц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т общ.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0,437981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D18" w:rsidRPr="00440D18" w:rsidRDefault="00440D18" w:rsidP="00440D1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D18">
              <w:rPr>
                <w:rFonts w:ascii="Calibri" w:hAnsi="Calibri"/>
                <w:color w:val="000000"/>
                <w:sz w:val="22"/>
                <w:szCs w:val="22"/>
              </w:rPr>
              <w:t>0,223842</w:t>
            </w:r>
          </w:p>
        </w:tc>
      </w:tr>
    </w:tbl>
    <w:p w:rsidR="00440D18" w:rsidRDefault="00440D18"/>
    <w:p w:rsidR="00440D18" w:rsidRDefault="00E563A7">
      <w:r>
        <w:t>Названия факторов:</w:t>
      </w:r>
    </w:p>
    <w:p w:rsidR="00440D18" w:rsidRDefault="00440D18"/>
    <w:p w:rsidR="00440D18" w:rsidRDefault="00440D18"/>
    <w:p w:rsidR="007E6CFD" w:rsidRDefault="007E6CFD"/>
    <w:p w:rsidR="007E6CFD" w:rsidRPr="00E563A7" w:rsidRDefault="007E6CFD">
      <w:pPr>
        <w:rPr>
          <w:b/>
        </w:rPr>
      </w:pPr>
      <w:r w:rsidRPr="00E563A7">
        <w:rPr>
          <w:b/>
        </w:rPr>
        <w:t>Кластерный анализ</w:t>
      </w:r>
    </w:p>
    <w:p w:rsidR="007E6CFD" w:rsidRDefault="007E6CFD"/>
    <w:p w:rsidR="007E6CFD" w:rsidRDefault="007E6CFD">
      <w:r>
        <w:t xml:space="preserve">Метод </w:t>
      </w:r>
      <w:proofErr w:type="spellStart"/>
      <w:proofErr w:type="gramStart"/>
      <w:r>
        <w:t>К-средних</w:t>
      </w:r>
      <w:proofErr w:type="spellEnd"/>
      <w:proofErr w:type="gramEnd"/>
    </w:p>
    <w:p w:rsidR="007E6CFD" w:rsidRDefault="007E6CFD"/>
    <w:p w:rsidR="007E6CFD" w:rsidRDefault="007E6CFD">
      <w:r>
        <w:t>Качество классификации</w:t>
      </w:r>
    </w:p>
    <w:p w:rsidR="007E6CFD" w:rsidRDefault="007E6CFD">
      <w:r>
        <w:t>2 кластера</w:t>
      </w:r>
    </w:p>
    <w:p w:rsidR="007E6CFD" w:rsidRDefault="007E6CFD">
      <w:r>
        <w:t xml:space="preserve">Результаты однофакторного дисперсионного анализа. Оценка </w:t>
      </w:r>
      <w:r w:rsidR="00E563A7">
        <w:t xml:space="preserve">дисперсии </w:t>
      </w:r>
      <w:r>
        <w:t>различий между 2 кластерами</w:t>
      </w:r>
    </w:p>
    <w:tbl>
      <w:tblPr>
        <w:tblW w:w="733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1054"/>
        <w:gridCol w:w="960"/>
        <w:gridCol w:w="1054"/>
        <w:gridCol w:w="960"/>
        <w:gridCol w:w="1054"/>
        <w:gridCol w:w="1054"/>
      </w:tblGrid>
      <w:tr w:rsidR="007E6CFD" w:rsidRPr="007E6CFD" w:rsidTr="007E6CFD">
        <w:trPr>
          <w:trHeight w:val="300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Between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Within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signif</w:t>
            </w:r>
            <w:proofErr w:type="spellEnd"/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7E6CFD" w:rsidRPr="007E6CFD" w:rsidTr="007E6CFD">
        <w:trPr>
          <w:trHeight w:val="300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proofErr w:type="spellEnd"/>
          </w:p>
        </w:tc>
      </w:tr>
      <w:tr w:rsidR="007E6CFD" w:rsidRPr="007E6CFD" w:rsidTr="007E6CFD">
        <w:trPr>
          <w:trHeight w:val="300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Аналитичность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0,10263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4,828426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0,21256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0,654635</w:t>
            </w:r>
          </w:p>
        </w:tc>
      </w:tr>
      <w:tr w:rsidR="007E6CFD" w:rsidRPr="007E6CFD" w:rsidTr="007E6CFD">
        <w:trPr>
          <w:trHeight w:val="300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b/>
                <w:color w:val="000000"/>
                <w:sz w:val="22"/>
                <w:szCs w:val="22"/>
              </w:rPr>
              <w:t>Импульсивность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b/>
                <w:color w:val="000000"/>
                <w:sz w:val="22"/>
                <w:szCs w:val="22"/>
              </w:rPr>
              <w:t>12,69649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b/>
                <w:color w:val="000000"/>
                <w:sz w:val="22"/>
                <w:szCs w:val="22"/>
              </w:rPr>
              <w:t>2,539164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b/>
                <w:color w:val="000000"/>
                <w:sz w:val="22"/>
                <w:szCs w:val="22"/>
              </w:rPr>
              <w:t>50,00266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b/>
                <w:color w:val="000000"/>
                <w:sz w:val="22"/>
                <w:szCs w:val="22"/>
              </w:rPr>
              <w:t>0,000034</w:t>
            </w:r>
          </w:p>
        </w:tc>
      </w:tr>
    </w:tbl>
    <w:p w:rsidR="007E6CFD" w:rsidRDefault="007E6CFD"/>
    <w:p w:rsidR="007E6CFD" w:rsidRDefault="007E6CFD"/>
    <w:p w:rsidR="007E6CFD" w:rsidRDefault="007E6CFD">
      <w:r>
        <w:t>3 кластера</w:t>
      </w:r>
    </w:p>
    <w:p w:rsidR="00E563A7" w:rsidRDefault="00E563A7" w:rsidP="00E563A7">
      <w:r>
        <w:t>Результаты однофакторного дисперсионного анализа. Оценка дисперсии различий между 3 кластерами</w:t>
      </w:r>
    </w:p>
    <w:tbl>
      <w:tblPr>
        <w:tblW w:w="794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1054"/>
        <w:gridCol w:w="960"/>
        <w:gridCol w:w="1054"/>
        <w:gridCol w:w="960"/>
        <w:gridCol w:w="1054"/>
        <w:gridCol w:w="1054"/>
      </w:tblGrid>
      <w:tr w:rsidR="007E6CFD" w:rsidRPr="007E6CFD" w:rsidTr="00E563A7">
        <w:trPr>
          <w:trHeight w:val="300"/>
        </w:trPr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Between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Within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signif</w:t>
            </w:r>
            <w:proofErr w:type="spellEnd"/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7E6CFD" w:rsidRPr="007E6CFD" w:rsidTr="00E563A7">
        <w:trPr>
          <w:trHeight w:val="300"/>
        </w:trPr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E6CFD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proofErr w:type="spellEnd"/>
          </w:p>
        </w:tc>
      </w:tr>
      <w:tr w:rsidR="007E6CFD" w:rsidRPr="007E6CFD" w:rsidTr="00E563A7">
        <w:trPr>
          <w:trHeight w:val="300"/>
        </w:trPr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7E6CFD">
              <w:rPr>
                <w:rFonts w:ascii="Calibri" w:hAnsi="Calibri"/>
                <w:b/>
                <w:color w:val="000000"/>
                <w:sz w:val="22"/>
                <w:szCs w:val="22"/>
              </w:rPr>
              <w:t>Аналитичность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b/>
                <w:color w:val="000000"/>
                <w:sz w:val="22"/>
                <w:szCs w:val="22"/>
              </w:rPr>
              <w:t>2,4201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b/>
                <w:color w:val="000000"/>
                <w:sz w:val="22"/>
                <w:szCs w:val="22"/>
              </w:rPr>
              <w:t>2,510959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b/>
                <w:color w:val="000000"/>
                <w:sz w:val="22"/>
                <w:szCs w:val="22"/>
              </w:rPr>
              <w:t>4,33716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b/>
                <w:color w:val="000000"/>
                <w:sz w:val="22"/>
                <w:szCs w:val="22"/>
              </w:rPr>
              <w:t>0,047979</w:t>
            </w:r>
          </w:p>
        </w:tc>
      </w:tr>
      <w:tr w:rsidR="007E6CFD" w:rsidRPr="007E6CFD" w:rsidTr="00E563A7">
        <w:trPr>
          <w:trHeight w:val="300"/>
        </w:trPr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b/>
                <w:color w:val="000000"/>
                <w:sz w:val="22"/>
                <w:szCs w:val="22"/>
              </w:rPr>
              <w:t>Импульсивность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b/>
                <w:color w:val="000000"/>
                <w:sz w:val="22"/>
                <w:szCs w:val="22"/>
              </w:rPr>
              <w:t>13,66264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b/>
                <w:color w:val="000000"/>
                <w:sz w:val="22"/>
                <w:szCs w:val="22"/>
              </w:rPr>
              <w:t>1,57302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b/>
                <w:color w:val="000000"/>
                <w:sz w:val="22"/>
                <w:szCs w:val="22"/>
              </w:rPr>
              <w:t>39,08524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E6CFD" w:rsidRPr="007E6CFD" w:rsidRDefault="007E6CFD" w:rsidP="007E6CFD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6CFD">
              <w:rPr>
                <w:rFonts w:ascii="Calibri" w:hAnsi="Calibri"/>
                <w:b/>
                <w:color w:val="000000"/>
                <w:sz w:val="22"/>
                <w:szCs w:val="22"/>
              </w:rPr>
              <w:t>0,000037</w:t>
            </w:r>
          </w:p>
        </w:tc>
      </w:tr>
    </w:tbl>
    <w:p w:rsidR="007E6CFD" w:rsidRDefault="007E6CFD"/>
    <w:p w:rsidR="00E563A7" w:rsidRDefault="00E563A7"/>
    <w:p w:rsidR="00E563A7" w:rsidRDefault="00E563A7"/>
    <w:p w:rsidR="00E563A7" w:rsidRDefault="00E563A7"/>
    <w:p w:rsidR="00E563A7" w:rsidRDefault="00E563A7"/>
    <w:p w:rsidR="00E563A7" w:rsidRDefault="00E563A7"/>
    <w:p w:rsidR="00E563A7" w:rsidRDefault="00E563A7">
      <w:r>
        <w:object w:dxaOrig="9361" w:dyaOrig="7021">
          <v:shape id="_x0000_i1026" type="#_x0000_t75" style="width:468.3pt;height:351.25pt" o:ole="">
            <v:imagedata r:id="rId7" o:title=""/>
          </v:shape>
          <o:OLEObject Type="Embed" ProgID="STATISTICA.Graph" ShapeID="_x0000_i1026" DrawAspect="Content" ObjectID="_1634739151" r:id="rId8">
            <o:FieldCodes>\s</o:FieldCodes>
          </o:OLEObject>
        </w:object>
      </w:r>
      <w:r>
        <w:t>Средние значения в 3 кластерах по факторам когнитивных стилей</w:t>
      </w:r>
    </w:p>
    <w:p w:rsidR="00E563A7" w:rsidRDefault="00E563A7"/>
    <w:p w:rsidR="00E563A7" w:rsidRDefault="00E563A7" w:rsidP="00E563A7">
      <w:pPr>
        <w:ind w:firstLine="0"/>
      </w:pPr>
      <w:r>
        <w:t>Названия кластеров:</w:t>
      </w:r>
    </w:p>
    <w:p w:rsidR="00E563A7" w:rsidRDefault="00E563A7" w:rsidP="00E563A7">
      <w:pPr>
        <w:ind w:firstLine="0"/>
      </w:pPr>
    </w:p>
    <w:p w:rsidR="00E563A7" w:rsidRDefault="00E563A7" w:rsidP="00E563A7">
      <w:pPr>
        <w:ind w:firstLine="0"/>
      </w:pPr>
    </w:p>
    <w:p w:rsidR="00E563A7" w:rsidRPr="00E563A7" w:rsidRDefault="00E563A7" w:rsidP="00E563A7">
      <w:pPr>
        <w:ind w:firstLine="0"/>
        <w:rPr>
          <w:b/>
        </w:rPr>
      </w:pPr>
      <w:r w:rsidRPr="00E563A7">
        <w:rPr>
          <w:b/>
        </w:rPr>
        <w:t>Многомерный многофакторный дисперсионный анализ с повторными измерениями</w:t>
      </w:r>
    </w:p>
    <w:p w:rsidR="00E563A7" w:rsidRDefault="00E563A7" w:rsidP="00E563A7">
      <w:pPr>
        <w:pStyle w:val="a6"/>
        <w:ind w:left="360"/>
      </w:pPr>
      <w:r>
        <w:t>Экспериментальные факторы и градации:</w:t>
      </w:r>
    </w:p>
    <w:p w:rsidR="00E563A7" w:rsidRDefault="00E563A7" w:rsidP="00E563A7">
      <w:pPr>
        <w:pStyle w:val="a6"/>
        <w:numPr>
          <w:ilvl w:val="0"/>
          <w:numId w:val="1"/>
        </w:numPr>
      </w:pPr>
      <w:r>
        <w:t>Межгрупповые:</w:t>
      </w:r>
    </w:p>
    <w:p w:rsidR="00E563A7" w:rsidRDefault="00E563A7" w:rsidP="00E563A7">
      <w:pPr>
        <w:pStyle w:val="a6"/>
        <w:numPr>
          <w:ilvl w:val="1"/>
          <w:numId w:val="1"/>
        </w:numPr>
      </w:pPr>
      <w:r>
        <w:t>…</w:t>
      </w:r>
    </w:p>
    <w:p w:rsidR="00E563A7" w:rsidRDefault="00E563A7" w:rsidP="00E563A7">
      <w:pPr>
        <w:pStyle w:val="a6"/>
        <w:numPr>
          <w:ilvl w:val="1"/>
          <w:numId w:val="1"/>
        </w:numPr>
      </w:pPr>
      <w:r>
        <w:t>…</w:t>
      </w:r>
    </w:p>
    <w:p w:rsidR="00E563A7" w:rsidRDefault="00E563A7" w:rsidP="00E563A7">
      <w:pPr>
        <w:pStyle w:val="a6"/>
        <w:numPr>
          <w:ilvl w:val="0"/>
          <w:numId w:val="1"/>
        </w:numPr>
      </w:pPr>
      <w:r>
        <w:t>Факторы повторных измерений:</w:t>
      </w:r>
    </w:p>
    <w:p w:rsidR="00E563A7" w:rsidRDefault="00E563A7" w:rsidP="00E563A7">
      <w:pPr>
        <w:pStyle w:val="a6"/>
        <w:numPr>
          <w:ilvl w:val="1"/>
          <w:numId w:val="1"/>
        </w:numPr>
      </w:pPr>
      <w:r>
        <w:t>…</w:t>
      </w:r>
    </w:p>
    <w:p w:rsidR="00E563A7" w:rsidRDefault="00E563A7" w:rsidP="00E563A7">
      <w:pPr>
        <w:pStyle w:val="a6"/>
        <w:numPr>
          <w:ilvl w:val="1"/>
          <w:numId w:val="1"/>
        </w:numPr>
      </w:pPr>
      <w:r>
        <w:t>…</w:t>
      </w:r>
    </w:p>
    <w:p w:rsidR="00E563A7" w:rsidRDefault="00E563A7" w:rsidP="00E563A7">
      <w:pPr>
        <w:ind w:firstLine="0"/>
      </w:pPr>
    </w:p>
    <w:p w:rsidR="00E563A7" w:rsidRDefault="00E563A7" w:rsidP="00E563A7">
      <w:pPr>
        <w:ind w:firstLine="0"/>
      </w:pPr>
    </w:p>
    <w:p w:rsidR="00E563A7" w:rsidRDefault="00E563A7" w:rsidP="00E563A7">
      <w:pPr>
        <w:ind w:firstLine="0"/>
      </w:pPr>
      <w:r>
        <w:t>Результаты оценки влияния факторов на зависимые переменные (потенциалы ЭЭГ)</w:t>
      </w:r>
    </w:p>
    <w:tbl>
      <w:tblPr>
        <w:tblW w:w="710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997"/>
        <w:gridCol w:w="1032"/>
        <w:gridCol w:w="960"/>
        <w:gridCol w:w="1054"/>
        <w:gridCol w:w="1054"/>
      </w:tblGrid>
      <w:tr w:rsidR="00E563A7" w:rsidRPr="00E563A7" w:rsidTr="00E563A7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color w:val="000000"/>
                <w:sz w:val="22"/>
                <w:szCs w:val="22"/>
              </w:rPr>
              <w:t>Факторы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color w:val="000000"/>
                <w:sz w:val="22"/>
                <w:szCs w:val="22"/>
              </w:rPr>
              <w:t>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E563A7">
              <w:rPr>
                <w:rFonts w:ascii="Calibri" w:hAnsi="Calibri"/>
                <w:b/>
                <w:color w:val="000000"/>
                <w:sz w:val="22"/>
                <w:szCs w:val="22"/>
              </w:rPr>
              <w:t>Degr</w:t>
            </w:r>
            <w:proofErr w:type="spellEnd"/>
            <w:r w:rsidRPr="00E563A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563A7">
              <w:rPr>
                <w:rFonts w:ascii="Calibri" w:hAnsi="Calibri"/>
                <w:b/>
                <w:color w:val="000000"/>
                <w:sz w:val="22"/>
                <w:szCs w:val="22"/>
              </w:rPr>
              <w:t>of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color w:val="000000"/>
                <w:sz w:val="22"/>
                <w:szCs w:val="22"/>
              </w:rPr>
              <w:t>MS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E563A7">
              <w:rPr>
                <w:rFonts w:ascii="Calibri" w:hAnsi="Calibri"/>
                <w:b/>
                <w:color w:val="000000"/>
                <w:sz w:val="22"/>
                <w:szCs w:val="22"/>
              </w:rPr>
              <w:t>p</w:t>
            </w:r>
            <w:proofErr w:type="spellEnd"/>
          </w:p>
        </w:tc>
      </w:tr>
      <w:tr w:rsidR="00E563A7" w:rsidRPr="00E563A7" w:rsidTr="00E563A7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E563A7">
              <w:rPr>
                <w:rFonts w:ascii="Calibri" w:hAnsi="Calibri"/>
                <w:b/>
                <w:color w:val="000000"/>
                <w:sz w:val="22"/>
                <w:szCs w:val="22"/>
              </w:rPr>
              <w:t>Freedom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E563A7" w:rsidRPr="00E563A7" w:rsidTr="00E563A7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Intercept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80994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80994,1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41,35998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563A7" w:rsidRPr="00E563A7" w:rsidTr="00E563A7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{1}</w:t>
            </w:r>
            <w:proofErr w:type="spellStart"/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CogStyle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11,21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0,00573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0,994291</w:t>
            </w:r>
          </w:p>
        </w:tc>
      </w:tr>
      <w:tr w:rsidR="00E563A7" w:rsidRPr="00E563A7" w:rsidTr="00E563A7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{2}</w:t>
            </w:r>
            <w:proofErr w:type="spellStart"/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TypStim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1056,07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0,53929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0,463042</w:t>
            </w:r>
          </w:p>
        </w:tc>
      </w:tr>
      <w:tr w:rsidR="00E563A7" w:rsidRPr="00E563A7" w:rsidTr="00E563A7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CogStyle</w:t>
            </w:r>
            <w:proofErr w:type="spellEnd"/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TypStim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1103,06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0,56328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0,569668</w:t>
            </w:r>
          </w:p>
        </w:tc>
      </w:tr>
      <w:tr w:rsidR="00E563A7" w:rsidRPr="00E563A7" w:rsidTr="00E563A7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1071175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1958,27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63A7" w:rsidRPr="00E563A7" w:rsidTr="00E563A7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{3}LEADS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3233,41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10,94146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63A7" w:rsidRPr="00E563A7" w:rsidTr="00E563A7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CogStyle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139,48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0,47197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0,829519</w:t>
            </w:r>
          </w:p>
        </w:tc>
      </w:tr>
      <w:tr w:rsidR="00E563A7" w:rsidRPr="00E563A7" w:rsidTr="00E563A7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TypStim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73,92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0,25014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0,861274</w:t>
            </w:r>
          </w:p>
        </w:tc>
      </w:tr>
      <w:tr w:rsidR="00E563A7" w:rsidRPr="00E563A7" w:rsidTr="00E563A7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CogStyle</w:t>
            </w:r>
            <w:proofErr w:type="spellEnd"/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TypStim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1657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276,11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0,93433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0,46907</w:t>
            </w:r>
          </w:p>
        </w:tc>
      </w:tr>
      <w:tr w:rsidR="00E563A7" w:rsidRPr="00E563A7" w:rsidTr="00E563A7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484946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1641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295,52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63A7" w:rsidRPr="00E563A7" w:rsidTr="00E563A7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{4}TIME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25070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1193,8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6,57609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63A7" w:rsidRPr="00E563A7" w:rsidTr="00E563A7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TIME*</w:t>
            </w:r>
            <w:proofErr w:type="spellStart"/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CogStyle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8787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209,2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1,1524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0,230879</w:t>
            </w:r>
          </w:p>
        </w:tc>
      </w:tr>
      <w:tr w:rsidR="00E563A7" w:rsidRPr="00E563A7" w:rsidTr="00E563A7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TIME*</w:t>
            </w:r>
            <w:proofErr w:type="spellStart"/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TypStim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634,34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3,49426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63A7" w:rsidRPr="00E563A7" w:rsidTr="00E563A7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TIME*</w:t>
            </w:r>
            <w:proofErr w:type="spellStart"/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CogStyle</w:t>
            </w:r>
            <w:proofErr w:type="spellEnd"/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TypStim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262,06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1,44356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0,031606</w:t>
            </w:r>
          </w:p>
        </w:tc>
      </w:tr>
      <w:tr w:rsidR="00E563A7" w:rsidRPr="00E563A7" w:rsidTr="00E563A7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2085311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11487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181,54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63A7" w:rsidRPr="00E563A7" w:rsidTr="00E563A7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LEADS*TIME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45,81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2,58947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563A7" w:rsidRPr="00E563A7" w:rsidTr="00E563A7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LEADS*TIME*</w:t>
            </w:r>
            <w:proofErr w:type="spellStart"/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CogStyle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1,29183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0,015416</w:t>
            </w:r>
          </w:p>
        </w:tc>
      </w:tr>
      <w:tr w:rsidR="00E563A7" w:rsidRPr="00E563A7" w:rsidTr="00E563A7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LEADS*TIME*</w:t>
            </w:r>
            <w:proofErr w:type="spellStart"/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TypStim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16,65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0,94095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0,609622</w:t>
            </w:r>
          </w:p>
        </w:tc>
      </w:tr>
      <w:tr w:rsidR="00E563A7" w:rsidRPr="00E563A7" w:rsidTr="00E563A7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3*4*1*2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2466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19,57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1,10621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0,196352</w:t>
            </w:r>
          </w:p>
        </w:tc>
      </w:tr>
      <w:tr w:rsidR="00E563A7" w:rsidRPr="00E563A7" w:rsidTr="00E563A7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609605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34461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3A7">
              <w:rPr>
                <w:rFonts w:ascii="Calibri" w:hAnsi="Calibri"/>
                <w:color w:val="000000"/>
                <w:sz w:val="22"/>
                <w:szCs w:val="22"/>
              </w:rPr>
              <w:t>17,69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3A7" w:rsidRPr="00E563A7" w:rsidRDefault="00E563A7" w:rsidP="00E563A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563A7" w:rsidRDefault="00E563A7" w:rsidP="00E563A7">
      <w:pPr>
        <w:ind w:firstLine="0"/>
      </w:pPr>
    </w:p>
    <w:p w:rsidR="00E563A7" w:rsidRDefault="00E563A7" w:rsidP="00E563A7">
      <w:pPr>
        <w:ind w:firstLine="0"/>
      </w:pPr>
    </w:p>
    <w:p w:rsidR="00E563A7" w:rsidRPr="00E563A7" w:rsidRDefault="00E563A7" w:rsidP="00E563A7">
      <w:pPr>
        <w:ind w:firstLine="0"/>
      </w:pPr>
      <w:r>
        <w:t>Влияние фактора отведений на зависимые переменные</w:t>
      </w:r>
      <w:r w:rsidRPr="00E563A7">
        <w:t xml:space="preserve"> (</w:t>
      </w:r>
      <w:r>
        <w:t>DV</w:t>
      </w:r>
      <w:r w:rsidRPr="00E563A7">
        <w:t xml:space="preserve"> – </w:t>
      </w:r>
      <w:r>
        <w:rPr>
          <w:lang w:val="en-US"/>
        </w:rPr>
        <w:t>dependent</w:t>
      </w:r>
      <w:r w:rsidRPr="00E563A7">
        <w:t xml:space="preserve"> </w:t>
      </w:r>
      <w:r>
        <w:rPr>
          <w:lang w:val="en-US"/>
        </w:rPr>
        <w:t>variables</w:t>
      </w:r>
      <w:r w:rsidRPr="00E563A7">
        <w:t>)</w:t>
      </w:r>
      <w:r w:rsidR="004B2CD2">
        <w:t xml:space="preserve">. </w:t>
      </w:r>
      <w:proofErr w:type="gramStart"/>
      <w:r w:rsidR="004B2CD2">
        <w:t>Показаны</w:t>
      </w:r>
      <w:proofErr w:type="gramEnd"/>
      <w:r w:rsidR="004B2CD2">
        <w:t xml:space="preserve"> маргинальные средние по всем зависимым переменным.</w:t>
      </w:r>
    </w:p>
    <w:p w:rsidR="00E563A7" w:rsidRDefault="004B2CD2" w:rsidP="00E563A7">
      <w:pPr>
        <w:ind w:firstLine="0"/>
      </w:pPr>
      <w:r>
        <w:object w:dxaOrig="9361" w:dyaOrig="7021">
          <v:shape id="_x0000_i1028" type="#_x0000_t75" style="width:468.3pt;height:351.25pt" o:ole="">
            <v:imagedata r:id="rId9" o:title=""/>
          </v:shape>
          <o:OLEObject Type="Embed" ProgID="STATISTICA.Graph" ShapeID="_x0000_i1028" DrawAspect="Content" ObjectID="_1634739152" r:id="rId10">
            <o:FieldCodes>\s</o:FieldCodes>
          </o:OLEObject>
        </w:object>
      </w:r>
    </w:p>
    <w:p w:rsidR="00E563A7" w:rsidRDefault="00E563A7" w:rsidP="00E563A7">
      <w:pPr>
        <w:ind w:firstLine="0"/>
        <w:rPr>
          <w:lang w:val="en-US"/>
        </w:rPr>
      </w:pPr>
    </w:p>
    <w:p w:rsidR="00E563A7" w:rsidRDefault="00E563A7" w:rsidP="00E563A7">
      <w:pPr>
        <w:ind w:firstLine="0"/>
        <w:rPr>
          <w:lang w:val="en-US"/>
        </w:rPr>
      </w:pPr>
    </w:p>
    <w:p w:rsidR="00E563A7" w:rsidRDefault="00E563A7" w:rsidP="00E563A7">
      <w:pPr>
        <w:ind w:firstLine="0"/>
        <w:rPr>
          <w:lang w:val="en-US"/>
        </w:rPr>
      </w:pPr>
    </w:p>
    <w:p w:rsidR="004B2CD2" w:rsidRDefault="004B2CD2" w:rsidP="00E563A7">
      <w:pPr>
        <w:ind w:firstLine="0"/>
        <w:rPr>
          <w:lang w:val="en-US"/>
        </w:rPr>
      </w:pPr>
    </w:p>
    <w:p w:rsidR="00E563A7" w:rsidRPr="004B2CD2" w:rsidRDefault="004B2CD2" w:rsidP="00E563A7">
      <w:pPr>
        <w:ind w:firstLine="0"/>
      </w:pPr>
      <w:r>
        <w:t>Взаимодействие в</w:t>
      </w:r>
      <w:r w:rsidR="00E563A7">
        <w:t>лияни</w:t>
      </w:r>
      <w:r>
        <w:t>й</w:t>
      </w:r>
      <w:r w:rsidR="00E563A7">
        <w:t xml:space="preserve"> фактор</w:t>
      </w:r>
      <w:r>
        <w:t xml:space="preserve">ов </w:t>
      </w:r>
      <w:r w:rsidR="00E563A7">
        <w:t xml:space="preserve">отведений </w:t>
      </w:r>
      <w:r>
        <w:t xml:space="preserve">и времени </w:t>
      </w:r>
      <w:r w:rsidR="00E563A7">
        <w:t>на зависимые переменные</w:t>
      </w:r>
      <w:r w:rsidR="00E563A7" w:rsidRPr="00E563A7">
        <w:t xml:space="preserve"> (</w:t>
      </w:r>
      <w:r w:rsidR="00E563A7">
        <w:t>DV</w:t>
      </w:r>
      <w:r w:rsidR="00E563A7" w:rsidRPr="00E563A7">
        <w:t xml:space="preserve"> – </w:t>
      </w:r>
      <w:r w:rsidR="00E563A7">
        <w:rPr>
          <w:lang w:val="en-US"/>
        </w:rPr>
        <w:t>dependent</w:t>
      </w:r>
      <w:r w:rsidR="00E563A7" w:rsidRPr="00E563A7">
        <w:t xml:space="preserve"> </w:t>
      </w:r>
      <w:r w:rsidR="00E563A7">
        <w:rPr>
          <w:lang w:val="en-US"/>
        </w:rPr>
        <w:t>variables</w:t>
      </w:r>
      <w:r w:rsidR="00E563A7" w:rsidRPr="00E563A7">
        <w:t>)</w:t>
      </w:r>
      <w:r>
        <w:t xml:space="preserve">. </w:t>
      </w:r>
      <w:proofErr w:type="gramStart"/>
      <w:r>
        <w:t>Показаны</w:t>
      </w:r>
      <w:proofErr w:type="gramEnd"/>
      <w:r>
        <w:t xml:space="preserve"> маргинальные средние по всем зависимым переменным.</w:t>
      </w:r>
    </w:p>
    <w:p w:rsidR="00E563A7" w:rsidRDefault="00E563A7" w:rsidP="00E563A7">
      <w:pPr>
        <w:ind w:firstLine="0"/>
      </w:pPr>
      <w:r>
        <w:object w:dxaOrig="9361" w:dyaOrig="7021">
          <v:shape id="_x0000_i1027" type="#_x0000_t75" style="width:468.3pt;height:351.25pt" o:ole="">
            <v:imagedata r:id="rId11" o:title=""/>
          </v:shape>
          <o:OLEObject Type="Embed" ProgID="STATISTICA.Graph" ShapeID="_x0000_i1027" DrawAspect="Content" ObjectID="_1634739153" r:id="rId12">
            <o:FieldCodes>\s</o:FieldCodes>
          </o:OLEObject>
        </w:object>
      </w:r>
    </w:p>
    <w:p w:rsidR="004B2CD2" w:rsidRDefault="004B2CD2" w:rsidP="00E563A7">
      <w:pPr>
        <w:ind w:firstLine="0"/>
      </w:pPr>
    </w:p>
    <w:p w:rsidR="004B2CD2" w:rsidRDefault="004B2CD2" w:rsidP="00E563A7">
      <w:pPr>
        <w:ind w:firstLine="0"/>
      </w:pPr>
    </w:p>
    <w:p w:rsidR="004B2CD2" w:rsidRDefault="004B2CD2" w:rsidP="00E563A7">
      <w:pPr>
        <w:ind w:firstLine="0"/>
      </w:pPr>
    </w:p>
    <w:p w:rsidR="004B2CD2" w:rsidRDefault="004B2CD2" w:rsidP="00E563A7">
      <w:pPr>
        <w:ind w:firstLine="0"/>
      </w:pPr>
    </w:p>
    <w:p w:rsidR="004B2CD2" w:rsidRDefault="004B2CD2" w:rsidP="00E563A7">
      <w:pPr>
        <w:ind w:firstLine="0"/>
      </w:pPr>
    </w:p>
    <w:p w:rsidR="004B2CD2" w:rsidRDefault="004B2CD2" w:rsidP="00E563A7">
      <w:pPr>
        <w:ind w:firstLine="0"/>
      </w:pPr>
    </w:p>
    <w:p w:rsidR="004B2CD2" w:rsidRDefault="004B2CD2" w:rsidP="00E563A7">
      <w:pPr>
        <w:ind w:firstLine="0"/>
      </w:pPr>
    </w:p>
    <w:p w:rsidR="004B2CD2" w:rsidRDefault="004B2CD2" w:rsidP="00E563A7">
      <w:pPr>
        <w:ind w:firstLine="0"/>
      </w:pPr>
    </w:p>
    <w:p w:rsidR="004B2CD2" w:rsidRDefault="004B2CD2" w:rsidP="00E563A7">
      <w:pPr>
        <w:ind w:firstLine="0"/>
      </w:pPr>
    </w:p>
    <w:p w:rsidR="004B2CD2" w:rsidRDefault="004B2CD2" w:rsidP="00E563A7">
      <w:pPr>
        <w:ind w:firstLine="0"/>
      </w:pPr>
    </w:p>
    <w:p w:rsidR="004B2CD2" w:rsidRDefault="004B2CD2" w:rsidP="00E563A7">
      <w:pPr>
        <w:ind w:firstLine="0"/>
      </w:pPr>
    </w:p>
    <w:p w:rsidR="004B2CD2" w:rsidRDefault="004B2CD2" w:rsidP="00E563A7">
      <w:pPr>
        <w:ind w:firstLine="0"/>
      </w:pPr>
    </w:p>
    <w:p w:rsidR="004B2CD2" w:rsidRDefault="004B2CD2" w:rsidP="00E563A7">
      <w:pPr>
        <w:ind w:firstLine="0"/>
      </w:pPr>
    </w:p>
    <w:p w:rsidR="004B2CD2" w:rsidRDefault="004B2CD2" w:rsidP="00E563A7">
      <w:pPr>
        <w:ind w:firstLine="0"/>
      </w:pPr>
    </w:p>
    <w:p w:rsidR="004B2CD2" w:rsidRDefault="004B2CD2" w:rsidP="00E563A7">
      <w:pPr>
        <w:ind w:firstLine="0"/>
      </w:pPr>
    </w:p>
    <w:p w:rsidR="004B2CD2" w:rsidRDefault="004B2CD2" w:rsidP="00E563A7">
      <w:pPr>
        <w:ind w:firstLine="0"/>
      </w:pPr>
    </w:p>
    <w:p w:rsidR="004B2CD2" w:rsidRDefault="004B2CD2" w:rsidP="00E563A7">
      <w:pPr>
        <w:ind w:firstLine="0"/>
      </w:pPr>
    </w:p>
    <w:p w:rsidR="002C3CB1" w:rsidRPr="004B2CD2" w:rsidRDefault="002C3CB1" w:rsidP="002C3CB1">
      <w:pPr>
        <w:ind w:firstLine="0"/>
      </w:pPr>
      <w:r>
        <w:lastRenderedPageBreak/>
        <w:t>Взаимодействие влияний факторов времени после стимула, и типа стимула на зависимые переменные</w:t>
      </w:r>
      <w:r w:rsidRPr="00E563A7">
        <w:t xml:space="preserve"> (</w:t>
      </w:r>
      <w:r>
        <w:t>DV</w:t>
      </w:r>
      <w:r w:rsidRPr="00E563A7">
        <w:t xml:space="preserve"> – </w:t>
      </w:r>
      <w:r>
        <w:rPr>
          <w:lang w:val="en-US"/>
        </w:rPr>
        <w:t>dependent</w:t>
      </w:r>
      <w:r w:rsidRPr="00E563A7">
        <w:t xml:space="preserve"> </w:t>
      </w:r>
      <w:r>
        <w:rPr>
          <w:lang w:val="en-US"/>
        </w:rPr>
        <w:t>variables</w:t>
      </w:r>
      <w:r w:rsidRPr="00E563A7">
        <w:t>)</w:t>
      </w:r>
      <w:r>
        <w:t xml:space="preserve">. </w:t>
      </w:r>
      <w:proofErr w:type="gramStart"/>
      <w:r>
        <w:t>Показаны</w:t>
      </w:r>
      <w:proofErr w:type="gramEnd"/>
      <w:r>
        <w:t xml:space="preserve"> маргинальные средние по всем зависимым переменным.</w:t>
      </w:r>
    </w:p>
    <w:p w:rsidR="002C3CB1" w:rsidRDefault="002C3CB1" w:rsidP="00E563A7">
      <w:pPr>
        <w:ind w:firstLine="0"/>
      </w:pPr>
    </w:p>
    <w:p w:rsidR="002C3CB1" w:rsidRDefault="002C3CB1" w:rsidP="00E563A7">
      <w:pPr>
        <w:ind w:firstLine="0"/>
      </w:pPr>
      <w:r>
        <w:rPr>
          <w:noProof/>
        </w:rPr>
        <w:pict>
          <v:rect id="_x0000_s1026" style="position:absolute;left:0;text-align:left;margin-left:144.1pt;margin-top:58.75pt;width:23.8pt;height:249.2pt;z-index:251658240" filled="f" fillcolor="white [3201]" strokecolor="black [3200]" strokeweight="1pt">
            <v:stroke dashstyle="dash"/>
            <v:shadow color="#868686"/>
          </v:rect>
        </w:pict>
      </w:r>
      <w:r>
        <w:object w:dxaOrig="9361" w:dyaOrig="7021">
          <v:shape id="_x0000_i1032" type="#_x0000_t75" style="width:468.3pt;height:351.25pt" o:ole="">
            <v:imagedata r:id="rId13" o:title=""/>
          </v:shape>
          <o:OLEObject Type="Embed" ProgID="STATISTICA.Graph" ShapeID="_x0000_i1032" DrawAspect="Content" ObjectID="_1634739154" r:id="rId14">
            <o:FieldCodes>\s</o:FieldCodes>
          </o:OLEObject>
        </w:object>
      </w:r>
    </w:p>
    <w:p w:rsidR="002C3CB1" w:rsidRDefault="002C3CB1" w:rsidP="00E563A7">
      <w:pPr>
        <w:ind w:firstLine="0"/>
      </w:pPr>
    </w:p>
    <w:p w:rsidR="004B2CD2" w:rsidRPr="004B2CD2" w:rsidRDefault="004B2CD2" w:rsidP="004B2CD2">
      <w:pPr>
        <w:ind w:firstLine="0"/>
      </w:pPr>
      <w:r>
        <w:t>Взаимодействие влияний факторов времени после стимула, когнитивного стиля и типа стимула на зависимые переменные</w:t>
      </w:r>
      <w:r w:rsidRPr="00E563A7">
        <w:t xml:space="preserve"> (</w:t>
      </w:r>
      <w:r>
        <w:t>DV</w:t>
      </w:r>
      <w:r w:rsidRPr="00E563A7">
        <w:t xml:space="preserve"> – </w:t>
      </w:r>
      <w:r>
        <w:rPr>
          <w:lang w:val="en-US"/>
        </w:rPr>
        <w:t>dependent</w:t>
      </w:r>
      <w:r w:rsidRPr="00E563A7">
        <w:t xml:space="preserve"> </w:t>
      </w:r>
      <w:r>
        <w:rPr>
          <w:lang w:val="en-US"/>
        </w:rPr>
        <w:t>variables</w:t>
      </w:r>
      <w:r w:rsidRPr="00E563A7">
        <w:t>)</w:t>
      </w:r>
      <w:r>
        <w:t xml:space="preserve">. </w:t>
      </w:r>
      <w:proofErr w:type="gramStart"/>
      <w:r>
        <w:t>Показаны</w:t>
      </w:r>
      <w:proofErr w:type="gramEnd"/>
      <w:r>
        <w:t xml:space="preserve"> маргинальные средние по всем зависимым переменным.</w:t>
      </w:r>
    </w:p>
    <w:p w:rsidR="004B2CD2" w:rsidRDefault="004B2CD2" w:rsidP="00E563A7">
      <w:pPr>
        <w:ind w:firstLine="0"/>
      </w:pPr>
    </w:p>
    <w:p w:rsidR="004B2CD2" w:rsidRDefault="002C3CB1" w:rsidP="004B2CD2">
      <w:pPr>
        <w:ind w:left="-426" w:firstLine="0"/>
      </w:pPr>
      <w:r>
        <w:rPr>
          <w:noProof/>
        </w:rPr>
        <w:lastRenderedPageBreak/>
        <w:pict>
          <v:rect id="_x0000_s1031" style="position:absolute;left:0;text-align:left;margin-left:213.6pt;margin-top:56pt;width:21.9pt;height:222.25pt;z-index:251663360" filled="f" fillcolor="white [3201]" strokecolor="black [3200]" strokeweight="1pt">
            <v:stroke dashstyle="dash"/>
            <v:shadow color="#868686"/>
          </v:rect>
        </w:pict>
      </w:r>
      <w:r>
        <w:rPr>
          <w:noProof/>
        </w:rPr>
        <w:pict>
          <v:rect id="_x0000_s1029" style="position:absolute;left:0;text-align:left;margin-left:330.05pt;margin-top:56pt;width:8.75pt;height:222.25pt;z-index:251661312" filled="f" fillcolor="white [3201]" strokecolor="black [3200]" strokeweight="1pt">
            <v:stroke dashstyle="dash"/>
            <v:shadow color="#868686"/>
          </v:rect>
        </w:pict>
      </w:r>
      <w:r>
        <w:rPr>
          <w:noProof/>
        </w:rPr>
        <w:pict>
          <v:rect id="_x0000_s1032" style="position:absolute;left:0;text-align:left;margin-left:353.85pt;margin-top:56pt;width:21.9pt;height:222.25pt;z-index:251664384" filled="f" fillcolor="white [3201]" strokecolor="black [3200]" strokeweight="1pt">
            <v:stroke dashstyle="dash"/>
            <v:shadow color="#868686"/>
          </v:rect>
        </w:pict>
      </w:r>
      <w:r>
        <w:rPr>
          <w:noProof/>
        </w:rPr>
        <w:pict>
          <v:rect id="_x0000_s1030" style="position:absolute;left:0;text-align:left;margin-left:76.5pt;margin-top:56pt;width:21.9pt;height:222.25pt;z-index:251662336" filled="f" fillcolor="white [3201]" strokecolor="black [3200]" strokeweight="1pt">
            <v:stroke dashstyle="dash"/>
            <v:shadow color="#868686"/>
          </v:rect>
        </w:pict>
      </w:r>
      <w:r>
        <w:rPr>
          <w:noProof/>
        </w:rPr>
        <w:pict>
          <v:rect id="_x0000_s1027" style="position:absolute;left:0;text-align:left;margin-left:45.2pt;margin-top:56pt;width:8.75pt;height:222.25pt;z-index:251659264" filled="f" fillcolor="white [3201]" strokecolor="black [3200]" strokeweight="1pt">
            <v:stroke dashstyle="dash"/>
            <v:shadow color="#868686"/>
          </v:rect>
        </w:pict>
      </w:r>
      <w:r>
        <w:rPr>
          <w:noProof/>
        </w:rPr>
        <w:pict>
          <v:rect id="_x0000_s1028" style="position:absolute;left:0;text-align:left;margin-left:192.95pt;margin-top:56pt;width:8.75pt;height:218pt;z-index:251660288" filled="f" fillcolor="white [3201]" strokecolor="black [3200]" strokeweight="1pt">
            <v:stroke dashstyle="dash"/>
            <v:shadow color="#868686"/>
          </v:rect>
        </w:pict>
      </w:r>
      <w:r w:rsidR="004B2CD2">
        <w:object w:dxaOrig="10043" w:dyaOrig="6529">
          <v:shape id="_x0000_i1029" type="#_x0000_t75" style="width:502.1pt;height:326.2pt" o:ole="">
            <v:imagedata r:id="rId15" o:title=""/>
          </v:shape>
          <o:OLEObject Type="Embed" ProgID="STATISTICA.Graph" ShapeID="_x0000_i1029" DrawAspect="Content" ObjectID="_1634739155" r:id="rId16">
            <o:FieldCodes>\s</o:FieldCodes>
          </o:OLEObject>
        </w:object>
      </w:r>
    </w:p>
    <w:p w:rsidR="004B2CD2" w:rsidRDefault="004B2CD2" w:rsidP="004B2CD2">
      <w:pPr>
        <w:ind w:left="-426" w:firstLine="0"/>
      </w:pPr>
    </w:p>
    <w:p w:rsidR="004B2CD2" w:rsidRDefault="004B2CD2" w:rsidP="004B2CD2">
      <w:pPr>
        <w:ind w:left="-426" w:firstLine="0"/>
      </w:pPr>
    </w:p>
    <w:p w:rsidR="004B2CD2" w:rsidRDefault="004B2CD2" w:rsidP="004B2CD2">
      <w:pPr>
        <w:ind w:left="-426" w:firstLine="0"/>
      </w:pPr>
    </w:p>
    <w:p w:rsidR="004B2CD2" w:rsidRDefault="004B2CD2" w:rsidP="004B2CD2">
      <w:pPr>
        <w:ind w:left="-426" w:firstLine="0"/>
      </w:pPr>
    </w:p>
    <w:p w:rsidR="004B2CD2" w:rsidRDefault="004B2CD2" w:rsidP="004B2CD2">
      <w:pPr>
        <w:ind w:left="-426" w:firstLine="0"/>
      </w:pPr>
    </w:p>
    <w:p w:rsidR="004B2CD2" w:rsidRDefault="004B2CD2" w:rsidP="004B2CD2">
      <w:pPr>
        <w:ind w:left="-426" w:firstLine="0"/>
      </w:pPr>
    </w:p>
    <w:p w:rsidR="004B2CD2" w:rsidRDefault="004B2CD2" w:rsidP="004B2CD2">
      <w:pPr>
        <w:ind w:left="-426" w:firstLine="0"/>
      </w:pPr>
    </w:p>
    <w:p w:rsidR="004B2CD2" w:rsidRDefault="004B2CD2" w:rsidP="004B2CD2">
      <w:pPr>
        <w:ind w:left="-426" w:firstLine="0"/>
      </w:pPr>
    </w:p>
    <w:p w:rsidR="004B2CD2" w:rsidRDefault="004B2CD2" w:rsidP="004B2CD2">
      <w:pPr>
        <w:ind w:left="-426" w:firstLine="0"/>
      </w:pPr>
    </w:p>
    <w:p w:rsidR="004B2CD2" w:rsidRDefault="004B2CD2" w:rsidP="004B2CD2">
      <w:pPr>
        <w:ind w:left="-426" w:firstLine="0"/>
      </w:pPr>
    </w:p>
    <w:p w:rsidR="004B2CD2" w:rsidRDefault="004B2CD2" w:rsidP="004B2CD2">
      <w:pPr>
        <w:ind w:left="-426" w:firstLine="0"/>
      </w:pPr>
    </w:p>
    <w:p w:rsidR="004B2CD2" w:rsidRDefault="004B2CD2" w:rsidP="004B2CD2">
      <w:pPr>
        <w:ind w:left="-426" w:firstLine="0"/>
      </w:pPr>
    </w:p>
    <w:p w:rsidR="004B2CD2" w:rsidRDefault="004B2CD2" w:rsidP="004B2CD2">
      <w:pPr>
        <w:ind w:left="-426" w:firstLine="0"/>
      </w:pPr>
    </w:p>
    <w:p w:rsidR="004B2CD2" w:rsidRDefault="004B2CD2" w:rsidP="004B2CD2">
      <w:pPr>
        <w:ind w:left="-426" w:firstLine="0"/>
      </w:pPr>
    </w:p>
    <w:p w:rsidR="004B2CD2" w:rsidRDefault="004B2CD2" w:rsidP="004B2CD2">
      <w:pPr>
        <w:ind w:left="-426" w:firstLine="0"/>
      </w:pPr>
    </w:p>
    <w:p w:rsidR="004B2CD2" w:rsidRDefault="004B2CD2" w:rsidP="004B2CD2">
      <w:pPr>
        <w:ind w:left="-426" w:firstLine="0"/>
      </w:pPr>
    </w:p>
    <w:p w:rsidR="004B2CD2" w:rsidRDefault="004B2CD2" w:rsidP="004B2CD2">
      <w:pPr>
        <w:ind w:left="-426" w:firstLine="0"/>
      </w:pPr>
    </w:p>
    <w:p w:rsidR="002C3CB1" w:rsidRDefault="002C3CB1" w:rsidP="004B2CD2">
      <w:pPr>
        <w:ind w:firstLine="0"/>
      </w:pPr>
    </w:p>
    <w:p w:rsidR="002C3CB1" w:rsidRDefault="002C3CB1" w:rsidP="004B2CD2">
      <w:pPr>
        <w:ind w:firstLine="0"/>
      </w:pPr>
    </w:p>
    <w:p w:rsidR="002C3CB1" w:rsidRDefault="002C3CB1" w:rsidP="004B2CD2">
      <w:pPr>
        <w:ind w:firstLine="0"/>
      </w:pPr>
    </w:p>
    <w:p w:rsidR="004B2CD2" w:rsidRPr="004B2CD2" w:rsidRDefault="004B2CD2" w:rsidP="004B2CD2">
      <w:pPr>
        <w:ind w:firstLine="0"/>
      </w:pPr>
      <w:r>
        <w:lastRenderedPageBreak/>
        <w:t>Взаимодействие влияний факторов отведений, времени после стимула и когнитивного стиля на зависимые переменные</w:t>
      </w:r>
      <w:r w:rsidRPr="00E563A7">
        <w:t xml:space="preserve"> (</w:t>
      </w:r>
      <w:r>
        <w:t>DV</w:t>
      </w:r>
      <w:r w:rsidRPr="00E563A7">
        <w:t xml:space="preserve"> – </w:t>
      </w:r>
      <w:r>
        <w:rPr>
          <w:lang w:val="en-US"/>
        </w:rPr>
        <w:t>dependent</w:t>
      </w:r>
      <w:r w:rsidRPr="00E563A7">
        <w:t xml:space="preserve"> </w:t>
      </w:r>
      <w:r>
        <w:rPr>
          <w:lang w:val="en-US"/>
        </w:rPr>
        <w:t>variables</w:t>
      </w:r>
      <w:r w:rsidRPr="00E563A7">
        <w:t>)</w:t>
      </w:r>
      <w:r>
        <w:t xml:space="preserve">. </w:t>
      </w:r>
      <w:proofErr w:type="gramStart"/>
      <w:r>
        <w:t>Показаны</w:t>
      </w:r>
      <w:proofErr w:type="gramEnd"/>
      <w:r>
        <w:t xml:space="preserve"> маргинальные средние по всем зависимым переменным.</w:t>
      </w:r>
    </w:p>
    <w:p w:rsidR="004B2CD2" w:rsidRDefault="004B2CD2" w:rsidP="004B2CD2">
      <w:pPr>
        <w:ind w:left="-426" w:firstLine="0"/>
      </w:pPr>
    </w:p>
    <w:p w:rsidR="004B2CD2" w:rsidRDefault="004B2CD2" w:rsidP="004B2CD2">
      <w:pPr>
        <w:ind w:left="-426" w:firstLine="0"/>
      </w:pPr>
      <w:r>
        <w:object w:dxaOrig="9361" w:dyaOrig="7021">
          <v:shape id="_x0000_i1030" type="#_x0000_t75" style="width:468.3pt;height:351.25pt" o:ole="">
            <v:imagedata r:id="rId17" o:title=""/>
          </v:shape>
          <o:OLEObject Type="Embed" ProgID="STATISTICA.Graph" ShapeID="_x0000_i1030" DrawAspect="Content" ObjectID="_1634739156" r:id="rId18">
            <o:FieldCodes>\s</o:FieldCodes>
          </o:OLEObject>
        </w:object>
      </w:r>
    </w:p>
    <w:p w:rsidR="004B2CD2" w:rsidRPr="002C3CB1" w:rsidRDefault="004B2CD2" w:rsidP="004B2CD2">
      <w:pPr>
        <w:ind w:left="-426" w:firstLine="0"/>
        <w:rPr>
          <w:lang w:val="en-US"/>
        </w:rPr>
      </w:pPr>
    </w:p>
    <w:p w:rsidR="004B2CD2" w:rsidRDefault="004B2CD2" w:rsidP="004B2CD2">
      <w:pPr>
        <w:ind w:left="-426" w:firstLine="0"/>
      </w:pPr>
    </w:p>
    <w:p w:rsidR="004B2CD2" w:rsidRDefault="004B2CD2" w:rsidP="004B2CD2">
      <w:pPr>
        <w:ind w:left="-426" w:firstLine="0"/>
      </w:pPr>
    </w:p>
    <w:p w:rsidR="004B2CD2" w:rsidRDefault="004B2CD2" w:rsidP="004B2CD2">
      <w:pPr>
        <w:ind w:left="-426" w:firstLine="0"/>
      </w:pPr>
    </w:p>
    <w:p w:rsidR="004B2CD2" w:rsidRDefault="004B2CD2" w:rsidP="004B2CD2">
      <w:pPr>
        <w:ind w:left="-426" w:firstLine="0"/>
        <w:rPr>
          <w:lang w:val="en-US"/>
        </w:rPr>
      </w:pPr>
    </w:p>
    <w:p w:rsidR="002C3CB1" w:rsidRDefault="002C3CB1" w:rsidP="004B2CD2">
      <w:pPr>
        <w:ind w:left="-426" w:firstLine="0"/>
        <w:rPr>
          <w:lang w:val="en-US"/>
        </w:rPr>
      </w:pPr>
    </w:p>
    <w:p w:rsidR="002C3CB1" w:rsidRDefault="002C3CB1" w:rsidP="004B2CD2">
      <w:pPr>
        <w:ind w:left="-426" w:firstLine="0"/>
        <w:rPr>
          <w:lang w:val="en-US"/>
        </w:rPr>
      </w:pPr>
    </w:p>
    <w:p w:rsidR="002C3CB1" w:rsidRDefault="002C3CB1" w:rsidP="004B2CD2">
      <w:pPr>
        <w:ind w:left="-426" w:firstLine="0"/>
        <w:rPr>
          <w:lang w:val="en-US"/>
        </w:rPr>
      </w:pPr>
    </w:p>
    <w:p w:rsidR="002C3CB1" w:rsidRDefault="002C3CB1" w:rsidP="004B2CD2">
      <w:pPr>
        <w:ind w:left="-426" w:firstLine="0"/>
        <w:rPr>
          <w:lang w:val="en-US"/>
        </w:rPr>
      </w:pPr>
    </w:p>
    <w:p w:rsidR="002C3CB1" w:rsidRDefault="002C3CB1" w:rsidP="004B2CD2">
      <w:pPr>
        <w:ind w:left="-426" w:firstLine="0"/>
        <w:rPr>
          <w:lang w:val="en-US"/>
        </w:rPr>
      </w:pPr>
    </w:p>
    <w:p w:rsidR="002C3CB1" w:rsidRDefault="002C3CB1" w:rsidP="004B2CD2">
      <w:pPr>
        <w:ind w:left="-426" w:firstLine="0"/>
        <w:rPr>
          <w:lang w:val="en-US"/>
        </w:rPr>
      </w:pPr>
    </w:p>
    <w:p w:rsidR="002C3CB1" w:rsidRDefault="002C3CB1" w:rsidP="004B2CD2">
      <w:pPr>
        <w:ind w:left="-426" w:firstLine="0"/>
        <w:rPr>
          <w:lang w:val="en-US"/>
        </w:rPr>
      </w:pPr>
    </w:p>
    <w:p w:rsidR="002C3CB1" w:rsidRDefault="002C3CB1" w:rsidP="004B2CD2">
      <w:pPr>
        <w:ind w:left="-426" w:firstLine="0"/>
        <w:rPr>
          <w:lang w:val="en-US"/>
        </w:rPr>
      </w:pPr>
    </w:p>
    <w:p w:rsidR="002C3CB1" w:rsidRDefault="002C3CB1" w:rsidP="004B2CD2">
      <w:pPr>
        <w:ind w:left="-426" w:firstLine="0"/>
        <w:rPr>
          <w:lang w:val="en-US"/>
        </w:rPr>
      </w:pPr>
    </w:p>
    <w:p w:rsidR="002C3CB1" w:rsidRDefault="002C3CB1" w:rsidP="004B2CD2">
      <w:pPr>
        <w:ind w:left="-426" w:firstLine="0"/>
        <w:rPr>
          <w:lang w:val="en-US"/>
        </w:rPr>
      </w:pPr>
    </w:p>
    <w:p w:rsidR="002C3CB1" w:rsidRDefault="002C3CB1" w:rsidP="004B2CD2">
      <w:pPr>
        <w:ind w:left="-426" w:firstLine="0"/>
        <w:rPr>
          <w:lang w:val="en-US"/>
        </w:rPr>
      </w:pPr>
    </w:p>
    <w:p w:rsidR="002C3CB1" w:rsidRDefault="002C3CB1" w:rsidP="004B2CD2">
      <w:pPr>
        <w:ind w:left="-426" w:firstLine="0"/>
        <w:rPr>
          <w:lang w:val="en-US"/>
        </w:rPr>
      </w:pPr>
    </w:p>
    <w:p w:rsidR="002C3CB1" w:rsidRDefault="002C3CB1" w:rsidP="004B2CD2">
      <w:pPr>
        <w:ind w:left="-426" w:firstLine="0"/>
      </w:pPr>
    </w:p>
    <w:p w:rsidR="002C3CB1" w:rsidRDefault="002C3CB1" w:rsidP="004B2CD2">
      <w:pPr>
        <w:ind w:left="-426" w:firstLine="0"/>
      </w:pPr>
    </w:p>
    <w:p w:rsidR="002C3CB1" w:rsidRDefault="002C3CB1" w:rsidP="004B2CD2">
      <w:pPr>
        <w:ind w:left="-426" w:firstLine="0"/>
      </w:pPr>
    </w:p>
    <w:p w:rsidR="002C3CB1" w:rsidRDefault="002C3CB1" w:rsidP="004B2CD2">
      <w:pPr>
        <w:ind w:left="-426" w:firstLine="0"/>
      </w:pPr>
    </w:p>
    <w:p w:rsidR="002C3CB1" w:rsidRPr="002B2454" w:rsidRDefault="002C3CB1" w:rsidP="004B2CD2">
      <w:pPr>
        <w:ind w:left="-426" w:firstLine="0"/>
        <w:rPr>
          <w:b/>
        </w:rPr>
      </w:pPr>
      <w:r w:rsidRPr="002B2454">
        <w:rPr>
          <w:b/>
        </w:rPr>
        <w:t>Доп. Задание.</w:t>
      </w:r>
    </w:p>
    <w:p w:rsidR="002C3CB1" w:rsidRDefault="002C3CB1" w:rsidP="004B2CD2">
      <w:pPr>
        <w:ind w:left="-426" w:firstLine="0"/>
      </w:pPr>
      <w:r>
        <w:t>Дисперсионный анализ только для периода 150мс после стимула. То есть зависимые переменные – усредненные потенциалы через 150 мс. После воздействия стимула</w:t>
      </w:r>
    </w:p>
    <w:p w:rsidR="002C3CB1" w:rsidRDefault="002C3CB1" w:rsidP="004B2CD2">
      <w:pPr>
        <w:ind w:left="-426" w:firstLine="0"/>
      </w:pPr>
    </w:p>
    <w:p w:rsidR="002C3CB1" w:rsidRDefault="002C3CB1" w:rsidP="004B2CD2">
      <w:pPr>
        <w:ind w:left="-426" w:firstLine="0"/>
      </w:pPr>
    </w:p>
    <w:tbl>
      <w:tblPr>
        <w:tblW w:w="710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960"/>
        <w:gridCol w:w="1021"/>
        <w:gridCol w:w="1054"/>
        <w:gridCol w:w="1054"/>
        <w:gridCol w:w="1054"/>
      </w:tblGrid>
      <w:tr w:rsidR="002C3CB1" w:rsidRPr="002C3CB1" w:rsidTr="002C3CB1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Degr</w:t>
            </w:r>
            <w:proofErr w:type="spellEnd"/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of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proofErr w:type="spellEnd"/>
          </w:p>
        </w:tc>
      </w:tr>
      <w:tr w:rsidR="002C3CB1" w:rsidRPr="002C3CB1" w:rsidTr="002C3CB1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Freedom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C3CB1" w:rsidRPr="002C3CB1" w:rsidTr="002C3CB1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Intercept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7879,7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7879,692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28,71018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C3CB1" w:rsidRPr="002C3CB1" w:rsidTr="002C3CB1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CogStyle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140,5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70,226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0,25587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0,77431</w:t>
            </w:r>
          </w:p>
        </w:tc>
      </w:tr>
      <w:tr w:rsidR="002C3CB1" w:rsidRPr="002C3CB1" w:rsidTr="002C3CB1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3C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TypStim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6119,9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6119,919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22,29833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0,000003</w:t>
            </w:r>
          </w:p>
        </w:tc>
      </w:tr>
      <w:tr w:rsidR="002C3CB1" w:rsidRPr="002C3CB1" w:rsidTr="002C3CB1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3C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CogStyle</w:t>
            </w:r>
            <w:proofErr w:type="spellEnd"/>
            <w:r w:rsidRPr="002C3C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 w:rsidRPr="002C3C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TypStim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2295,8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1147,884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4,18239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0,015627</w:t>
            </w:r>
          </w:p>
        </w:tc>
      </w:tr>
      <w:tr w:rsidR="002C3CB1" w:rsidRPr="002C3CB1" w:rsidTr="002C3CB1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201451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274,456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C3CB1" w:rsidRPr="002C3CB1" w:rsidTr="002C3CB1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LEADS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669,2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223,067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7,05032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0,000103</w:t>
            </w:r>
          </w:p>
        </w:tc>
      </w:tr>
      <w:tr w:rsidR="002C3CB1" w:rsidRPr="002C3CB1" w:rsidTr="002C3CB1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CogStyle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118,1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19,686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0,6222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0,712699</w:t>
            </w:r>
          </w:p>
        </w:tc>
      </w:tr>
      <w:tr w:rsidR="002C3CB1" w:rsidRPr="002C3CB1" w:rsidTr="002C3CB1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TypStim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38,293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1,21031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0,304443</w:t>
            </w:r>
          </w:p>
        </w:tc>
      </w:tr>
      <w:tr w:rsidR="002C3CB1" w:rsidRPr="002C3CB1" w:rsidTr="002C3CB1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CogStyle</w:t>
            </w:r>
            <w:proofErr w:type="spellEnd"/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TypStim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180,1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30,019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0,9488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0,458725</w:t>
            </w:r>
          </w:p>
        </w:tc>
      </w:tr>
      <w:tr w:rsidR="002C3CB1" w:rsidRPr="002C3CB1" w:rsidTr="002C3CB1">
        <w:trPr>
          <w:trHeight w:val="300"/>
        </w:trPr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69669,6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2202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CB1">
              <w:rPr>
                <w:rFonts w:ascii="Calibri" w:hAnsi="Calibri"/>
                <w:color w:val="000000"/>
                <w:sz w:val="22"/>
                <w:szCs w:val="22"/>
              </w:rPr>
              <w:t>31,639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3CB1" w:rsidRPr="002C3CB1" w:rsidRDefault="002C3CB1" w:rsidP="002C3CB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C3CB1" w:rsidRPr="002C3CB1" w:rsidRDefault="002C3CB1" w:rsidP="004B2CD2">
      <w:pPr>
        <w:ind w:left="-426" w:firstLine="0"/>
      </w:pPr>
    </w:p>
    <w:p w:rsidR="002C3CB1" w:rsidRPr="002C3CB1" w:rsidRDefault="002C3CB1" w:rsidP="004B2CD2">
      <w:pPr>
        <w:ind w:left="-426" w:firstLine="0"/>
      </w:pPr>
    </w:p>
    <w:p w:rsidR="002C3CB1" w:rsidRDefault="002C3CB1" w:rsidP="004B2CD2">
      <w:pPr>
        <w:ind w:left="-426" w:firstLine="0"/>
      </w:pPr>
    </w:p>
    <w:p w:rsidR="002C3CB1" w:rsidRDefault="002C3CB1" w:rsidP="004B2CD2">
      <w:pPr>
        <w:ind w:left="-426" w:firstLine="0"/>
      </w:pPr>
    </w:p>
    <w:p w:rsidR="002C3CB1" w:rsidRDefault="002C3CB1" w:rsidP="004B2CD2">
      <w:pPr>
        <w:ind w:left="-426" w:firstLine="0"/>
      </w:pPr>
    </w:p>
    <w:p w:rsidR="002C3CB1" w:rsidRDefault="002C3CB1" w:rsidP="004B2CD2">
      <w:pPr>
        <w:ind w:left="-426" w:firstLine="0"/>
      </w:pPr>
    </w:p>
    <w:p w:rsidR="002C3CB1" w:rsidRDefault="002C3CB1" w:rsidP="004B2CD2">
      <w:pPr>
        <w:ind w:left="-426" w:firstLine="0"/>
      </w:pPr>
    </w:p>
    <w:p w:rsidR="002C3CB1" w:rsidRDefault="002C3CB1" w:rsidP="004B2CD2">
      <w:pPr>
        <w:ind w:left="-426" w:firstLine="0"/>
      </w:pPr>
    </w:p>
    <w:p w:rsidR="002C3CB1" w:rsidRDefault="002C3CB1" w:rsidP="004B2CD2">
      <w:pPr>
        <w:ind w:left="-426" w:firstLine="0"/>
      </w:pPr>
    </w:p>
    <w:p w:rsidR="002C3CB1" w:rsidRDefault="002C3CB1" w:rsidP="004B2CD2">
      <w:pPr>
        <w:ind w:left="-426" w:firstLine="0"/>
      </w:pPr>
    </w:p>
    <w:p w:rsidR="002C3CB1" w:rsidRDefault="002C3CB1" w:rsidP="004B2CD2">
      <w:pPr>
        <w:ind w:left="-426" w:firstLine="0"/>
      </w:pPr>
    </w:p>
    <w:p w:rsidR="002C3CB1" w:rsidRDefault="002C3CB1" w:rsidP="004B2CD2">
      <w:pPr>
        <w:ind w:left="-426" w:firstLine="0"/>
      </w:pPr>
    </w:p>
    <w:p w:rsidR="002C3CB1" w:rsidRDefault="002C3CB1" w:rsidP="004B2CD2">
      <w:pPr>
        <w:ind w:left="-426" w:firstLine="0"/>
      </w:pPr>
    </w:p>
    <w:p w:rsidR="002C3CB1" w:rsidRDefault="002C3CB1" w:rsidP="004B2CD2">
      <w:pPr>
        <w:ind w:left="-426" w:firstLine="0"/>
      </w:pPr>
    </w:p>
    <w:p w:rsidR="002C3CB1" w:rsidRDefault="002C3CB1" w:rsidP="004B2CD2">
      <w:pPr>
        <w:ind w:left="-426" w:firstLine="0"/>
      </w:pPr>
    </w:p>
    <w:p w:rsidR="002C3CB1" w:rsidRDefault="002C3CB1" w:rsidP="004B2CD2">
      <w:pPr>
        <w:ind w:left="-426" w:firstLine="0"/>
      </w:pPr>
    </w:p>
    <w:p w:rsidR="002C3CB1" w:rsidRDefault="002C3CB1" w:rsidP="004B2CD2">
      <w:pPr>
        <w:ind w:left="-426" w:firstLine="0"/>
      </w:pPr>
    </w:p>
    <w:p w:rsidR="002C3CB1" w:rsidRDefault="002C3CB1" w:rsidP="004B2CD2">
      <w:pPr>
        <w:ind w:left="-426" w:firstLine="0"/>
      </w:pPr>
    </w:p>
    <w:p w:rsidR="002C3CB1" w:rsidRDefault="002C3CB1" w:rsidP="004B2CD2">
      <w:pPr>
        <w:ind w:left="-426" w:firstLine="0"/>
      </w:pPr>
    </w:p>
    <w:p w:rsidR="002C3CB1" w:rsidRDefault="002C3CB1" w:rsidP="004B2CD2">
      <w:pPr>
        <w:ind w:left="-426" w:firstLine="0"/>
      </w:pPr>
    </w:p>
    <w:p w:rsidR="002C3CB1" w:rsidRDefault="002C3CB1" w:rsidP="004B2CD2">
      <w:pPr>
        <w:ind w:left="-426" w:firstLine="0"/>
      </w:pPr>
    </w:p>
    <w:p w:rsidR="002C3CB1" w:rsidRDefault="002C3CB1" w:rsidP="004B2CD2">
      <w:pPr>
        <w:ind w:left="-426" w:firstLine="0"/>
      </w:pPr>
    </w:p>
    <w:p w:rsidR="002C3CB1" w:rsidRPr="004B2CD2" w:rsidRDefault="002C3CB1" w:rsidP="002C3CB1">
      <w:pPr>
        <w:ind w:firstLine="0"/>
      </w:pPr>
      <w:r>
        <w:t xml:space="preserve">Взаимодействие влияний факторов когнитивного стиля </w:t>
      </w:r>
      <w:r w:rsidR="008C70CC">
        <w:t xml:space="preserve">и типа стимула </w:t>
      </w:r>
      <w:r>
        <w:t>на зависимые переменные</w:t>
      </w:r>
      <w:r w:rsidRPr="00E563A7">
        <w:t xml:space="preserve"> </w:t>
      </w:r>
      <w:r w:rsidR="008C70CC">
        <w:t xml:space="preserve">(потенциалы через 150мс после стимула) </w:t>
      </w:r>
      <w:r w:rsidRPr="00E563A7">
        <w:t>(</w:t>
      </w:r>
      <w:r>
        <w:t>DV</w:t>
      </w:r>
      <w:r w:rsidRPr="00E563A7">
        <w:t xml:space="preserve"> – </w:t>
      </w:r>
      <w:r>
        <w:rPr>
          <w:lang w:val="en-US"/>
        </w:rPr>
        <w:t>dependent</w:t>
      </w:r>
      <w:r w:rsidRPr="00E563A7">
        <w:t xml:space="preserve"> </w:t>
      </w:r>
      <w:r>
        <w:rPr>
          <w:lang w:val="en-US"/>
        </w:rPr>
        <w:t>variables</w:t>
      </w:r>
      <w:r w:rsidRPr="00E563A7">
        <w:t>)</w:t>
      </w:r>
      <w:r>
        <w:t xml:space="preserve">. </w:t>
      </w:r>
      <w:proofErr w:type="gramStart"/>
      <w:r>
        <w:t>Показаны</w:t>
      </w:r>
      <w:proofErr w:type="gramEnd"/>
      <w:r>
        <w:t xml:space="preserve"> маргинальные средние по всем зависимым переменным.</w:t>
      </w:r>
    </w:p>
    <w:p w:rsidR="002C3CB1" w:rsidRPr="002C3CB1" w:rsidRDefault="002C3CB1" w:rsidP="004B2CD2">
      <w:pPr>
        <w:ind w:left="-426" w:firstLine="0"/>
      </w:pPr>
    </w:p>
    <w:p w:rsidR="002C3CB1" w:rsidRPr="002C3CB1" w:rsidRDefault="002C3CB1" w:rsidP="004B2CD2">
      <w:pPr>
        <w:ind w:left="-426" w:firstLine="0"/>
        <w:rPr>
          <w:lang w:val="en-US"/>
        </w:rPr>
      </w:pPr>
      <w:r>
        <w:object w:dxaOrig="9361" w:dyaOrig="7021">
          <v:shape id="_x0000_i1031" type="#_x0000_t75" style="width:468.3pt;height:351.25pt" o:ole="">
            <v:imagedata r:id="rId19" o:title=""/>
          </v:shape>
          <o:OLEObject Type="Embed" ProgID="STATISTICA.Graph" ShapeID="_x0000_i1031" DrawAspect="Content" ObjectID="_1634739157" r:id="rId20">
            <o:FieldCodes>\s</o:FieldCodes>
          </o:OLEObject>
        </w:object>
      </w:r>
    </w:p>
    <w:p w:rsidR="004B2CD2" w:rsidRDefault="004B2CD2" w:rsidP="004B2CD2">
      <w:pPr>
        <w:ind w:left="-426" w:firstLine="0"/>
      </w:pPr>
    </w:p>
    <w:p w:rsidR="004B2CD2" w:rsidRDefault="004B2CD2" w:rsidP="004B2CD2">
      <w:pPr>
        <w:ind w:left="-426" w:firstLine="0"/>
      </w:pPr>
    </w:p>
    <w:p w:rsidR="004B2CD2" w:rsidRDefault="004B2CD2" w:rsidP="004B2CD2">
      <w:pPr>
        <w:ind w:left="-426" w:firstLine="0"/>
        <w:rPr>
          <w:lang w:val="en-US"/>
        </w:rPr>
      </w:pPr>
    </w:p>
    <w:p w:rsidR="008C70CC" w:rsidRDefault="008C70CC" w:rsidP="008C70CC">
      <w:pPr>
        <w:ind w:left="-426" w:firstLine="0"/>
      </w:pPr>
      <w:r>
        <w:t xml:space="preserve">Дисперсионный анализ только для периода </w:t>
      </w:r>
      <w:r w:rsidRPr="008C70CC">
        <w:t>275-350</w:t>
      </w:r>
      <w:r>
        <w:t>мс</w:t>
      </w:r>
      <w:r w:rsidRPr="008C70CC">
        <w:t xml:space="preserve"> (4 </w:t>
      </w:r>
      <w:r>
        <w:t>периода</w:t>
      </w:r>
      <w:r w:rsidRPr="008C70CC">
        <w:t xml:space="preserve"> </w:t>
      </w:r>
      <w:r>
        <w:t xml:space="preserve">по </w:t>
      </w:r>
      <w:r w:rsidRPr="008C70CC">
        <w:t>25</w:t>
      </w:r>
      <w:r>
        <w:t>мс</w:t>
      </w:r>
      <w:r w:rsidRPr="008C70CC">
        <w:t>)</w:t>
      </w:r>
      <w:r>
        <w:t xml:space="preserve"> после стимула. То есть зависимые переменные – усредненные потенциалы через </w:t>
      </w:r>
      <w:r w:rsidRPr="008C70CC">
        <w:t>275-350</w:t>
      </w:r>
      <w:r>
        <w:t>мс. После воздействия стимула</w:t>
      </w:r>
    </w:p>
    <w:p w:rsidR="008C70CC" w:rsidRPr="008C70CC" w:rsidRDefault="008C70CC" w:rsidP="004B2CD2">
      <w:pPr>
        <w:ind w:left="-426" w:firstLine="0"/>
      </w:pPr>
    </w:p>
    <w:tbl>
      <w:tblPr>
        <w:tblW w:w="71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5"/>
        <w:gridCol w:w="1052"/>
        <w:gridCol w:w="1021"/>
        <w:gridCol w:w="1052"/>
        <w:gridCol w:w="1052"/>
        <w:gridCol w:w="1054"/>
      </w:tblGrid>
      <w:tr w:rsidR="008C70CC" w:rsidRPr="008C70CC" w:rsidTr="008C70CC">
        <w:trPr>
          <w:trHeight w:val="30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Degr</w:t>
            </w:r>
            <w:proofErr w:type="spellEnd"/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of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proofErr w:type="spellEnd"/>
          </w:p>
        </w:tc>
      </w:tr>
      <w:tr w:rsidR="008C70CC" w:rsidRPr="008C70CC" w:rsidTr="008C70CC">
        <w:trPr>
          <w:trHeight w:val="30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Freedom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70CC" w:rsidRPr="008C70CC" w:rsidTr="008C70CC">
        <w:trPr>
          <w:trHeight w:val="30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Intercept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39536,9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39536,92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42,08327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C70CC" w:rsidRPr="008C70CC" w:rsidTr="008C70CC">
        <w:trPr>
          <w:trHeight w:val="30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{1}</w:t>
            </w:r>
            <w:proofErr w:type="spellStart"/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CogStyle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915,4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457,68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0,48716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0,614588</w:t>
            </w:r>
          </w:p>
        </w:tc>
      </w:tr>
      <w:tr w:rsidR="008C70CC" w:rsidRPr="008C70CC" w:rsidTr="008C70CC">
        <w:trPr>
          <w:trHeight w:val="30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{2}</w:t>
            </w:r>
            <w:proofErr w:type="spellStart"/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TypStim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452,6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452,57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0,48172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0,487885</w:t>
            </w:r>
          </w:p>
        </w:tc>
      </w:tr>
      <w:tr w:rsidR="008C70CC" w:rsidRPr="008C70CC" w:rsidTr="008C70CC">
        <w:trPr>
          <w:trHeight w:val="30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CogStyle</w:t>
            </w:r>
            <w:proofErr w:type="spellEnd"/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TypStim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6610,6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3305,32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3,5182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0,030202</w:t>
            </w:r>
          </w:p>
        </w:tc>
      </w:tr>
      <w:tr w:rsidR="008C70CC" w:rsidRPr="008C70CC" w:rsidTr="008C70CC">
        <w:trPr>
          <w:trHeight w:val="30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629459,9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939,49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70CC" w:rsidRPr="008C70CC" w:rsidTr="008C70CC">
        <w:trPr>
          <w:trHeight w:val="30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{3}LEADS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4424,7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1474,88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11,9946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C70CC" w:rsidRPr="008C70CC" w:rsidTr="008C70CC">
        <w:trPr>
          <w:trHeight w:val="30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CogStyle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265,9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44,32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0,36045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0,904047</w:t>
            </w:r>
          </w:p>
        </w:tc>
      </w:tr>
      <w:tr w:rsidR="008C70CC" w:rsidRPr="008C70CC" w:rsidTr="008C70CC">
        <w:trPr>
          <w:trHeight w:val="30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TypStim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182,5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60,85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0,49486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0,685874</w:t>
            </w:r>
          </w:p>
        </w:tc>
      </w:tr>
      <w:tr w:rsidR="008C70CC" w:rsidRPr="008C70CC" w:rsidTr="008C70CC">
        <w:trPr>
          <w:trHeight w:val="30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LEADS*</w:t>
            </w:r>
            <w:proofErr w:type="spellStart"/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CogStyle</w:t>
            </w:r>
            <w:proofErr w:type="spellEnd"/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TypStim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2411,2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401,87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3,26825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0,003351</w:t>
            </w:r>
          </w:p>
        </w:tc>
      </w:tr>
      <w:tr w:rsidR="008C70CC" w:rsidRPr="008C70CC" w:rsidTr="008C70CC">
        <w:trPr>
          <w:trHeight w:val="30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247154,3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122,96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70CC" w:rsidRPr="008C70CC" w:rsidTr="008C70CC">
        <w:trPr>
          <w:trHeight w:val="30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{4}TIME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138,34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1,29961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0,272911</w:t>
            </w:r>
          </w:p>
        </w:tc>
      </w:tr>
      <w:tr w:rsidR="008C70CC" w:rsidRPr="008C70CC" w:rsidTr="008C70CC">
        <w:trPr>
          <w:trHeight w:val="30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TIME*</w:t>
            </w:r>
            <w:proofErr w:type="spellStart"/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CogStyle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367,8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61,3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0,57581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0,749902</w:t>
            </w:r>
          </w:p>
        </w:tc>
      </w:tr>
      <w:tr w:rsidR="008C70CC" w:rsidRPr="008C70CC" w:rsidTr="008C70CC">
        <w:trPr>
          <w:trHeight w:val="30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TIME*</w:t>
            </w:r>
            <w:proofErr w:type="spellStart"/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TypStim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36,22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0,3403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0,796197</w:t>
            </w:r>
          </w:p>
        </w:tc>
      </w:tr>
      <w:tr w:rsidR="008C70CC" w:rsidRPr="008C70CC" w:rsidTr="008C70CC">
        <w:trPr>
          <w:trHeight w:val="30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TIME*</w:t>
            </w:r>
            <w:proofErr w:type="spellStart"/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CogStyle</w:t>
            </w:r>
            <w:proofErr w:type="spellEnd"/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TypStim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320,8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53,46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0,5022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0,807097</w:t>
            </w:r>
          </w:p>
        </w:tc>
      </w:tr>
      <w:tr w:rsidR="008C70CC" w:rsidRPr="008C70CC" w:rsidTr="008C70CC">
        <w:trPr>
          <w:trHeight w:val="30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213964,4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106,45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70CC" w:rsidRPr="008C70CC" w:rsidTr="008C70CC">
        <w:trPr>
          <w:trHeight w:val="30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LEADS*TIME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10,96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1,06949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0,38183</w:t>
            </w:r>
          </w:p>
        </w:tc>
      </w:tr>
      <w:tr w:rsidR="008C70CC" w:rsidRPr="008C70CC" w:rsidTr="008C70CC">
        <w:trPr>
          <w:trHeight w:val="30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LEADS*TIME*</w:t>
            </w:r>
            <w:proofErr w:type="spellStart"/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CogStyle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347,9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1,88656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0,01293</w:t>
            </w:r>
          </w:p>
        </w:tc>
      </w:tr>
      <w:tr w:rsidR="008C70CC" w:rsidRPr="008C70CC" w:rsidTr="008C70CC">
        <w:trPr>
          <w:trHeight w:val="30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LEADS*TIME*</w:t>
            </w:r>
            <w:proofErr w:type="spellStart"/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TypStim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98,3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10,92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1,06553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0,384881</w:t>
            </w:r>
          </w:p>
        </w:tc>
      </w:tr>
      <w:tr w:rsidR="008C70CC" w:rsidRPr="008C70CC" w:rsidTr="008C70CC">
        <w:trPr>
          <w:trHeight w:val="30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3*4*1*2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163,2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9,06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0,88467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0,597846</w:t>
            </w:r>
          </w:p>
        </w:tc>
      </w:tr>
      <w:tr w:rsidR="008C70CC" w:rsidRPr="008C70CC" w:rsidTr="008C70CC">
        <w:trPr>
          <w:trHeight w:val="30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61782,4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6030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70CC">
              <w:rPr>
                <w:rFonts w:ascii="Calibri" w:hAnsi="Calibri"/>
                <w:color w:val="000000"/>
                <w:sz w:val="22"/>
                <w:szCs w:val="22"/>
              </w:rPr>
              <w:t>10,25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70CC" w:rsidRPr="008C70CC" w:rsidRDefault="008C70CC" w:rsidP="008C70C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C70CC" w:rsidRDefault="008C70CC" w:rsidP="004B2CD2">
      <w:pPr>
        <w:ind w:left="-426" w:firstLine="0"/>
        <w:rPr>
          <w:lang w:val="en-US"/>
        </w:rPr>
      </w:pPr>
    </w:p>
    <w:p w:rsidR="008C70CC" w:rsidRDefault="008C70CC" w:rsidP="004B2CD2">
      <w:pPr>
        <w:ind w:left="-426" w:firstLine="0"/>
        <w:rPr>
          <w:lang w:val="en-US"/>
        </w:rPr>
      </w:pPr>
    </w:p>
    <w:p w:rsidR="008C70CC" w:rsidRDefault="008C70CC" w:rsidP="004B2CD2">
      <w:pPr>
        <w:ind w:left="-426" w:firstLine="0"/>
        <w:rPr>
          <w:lang w:val="en-US"/>
        </w:rPr>
      </w:pPr>
    </w:p>
    <w:p w:rsidR="008C70CC" w:rsidRDefault="008C70CC" w:rsidP="004B2CD2">
      <w:pPr>
        <w:ind w:left="-426" w:firstLine="0"/>
        <w:rPr>
          <w:lang w:val="en-US"/>
        </w:rPr>
      </w:pPr>
    </w:p>
    <w:p w:rsidR="008C70CC" w:rsidRDefault="008C70CC" w:rsidP="004B2CD2">
      <w:pPr>
        <w:ind w:left="-426" w:firstLine="0"/>
        <w:rPr>
          <w:lang w:val="en-US"/>
        </w:rPr>
      </w:pPr>
    </w:p>
    <w:p w:rsidR="008C70CC" w:rsidRDefault="008C70CC" w:rsidP="004B2CD2">
      <w:pPr>
        <w:ind w:left="-426" w:firstLine="0"/>
        <w:rPr>
          <w:lang w:val="en-US"/>
        </w:rPr>
      </w:pPr>
    </w:p>
    <w:p w:rsidR="008C70CC" w:rsidRDefault="008C70CC" w:rsidP="004B2CD2">
      <w:pPr>
        <w:ind w:left="-426" w:firstLine="0"/>
        <w:rPr>
          <w:lang w:val="en-US"/>
        </w:rPr>
      </w:pPr>
    </w:p>
    <w:p w:rsidR="008C70CC" w:rsidRDefault="008C70CC" w:rsidP="004B2CD2">
      <w:pPr>
        <w:ind w:left="-426" w:firstLine="0"/>
        <w:rPr>
          <w:lang w:val="en-US"/>
        </w:rPr>
      </w:pPr>
    </w:p>
    <w:p w:rsidR="008C70CC" w:rsidRDefault="008C70CC" w:rsidP="004B2CD2">
      <w:pPr>
        <w:ind w:left="-426" w:firstLine="0"/>
        <w:rPr>
          <w:lang w:val="en-US"/>
        </w:rPr>
      </w:pPr>
    </w:p>
    <w:p w:rsidR="008C70CC" w:rsidRDefault="008C70CC" w:rsidP="004B2CD2">
      <w:pPr>
        <w:ind w:left="-426" w:firstLine="0"/>
        <w:rPr>
          <w:lang w:val="en-US"/>
        </w:rPr>
      </w:pPr>
    </w:p>
    <w:p w:rsidR="008C70CC" w:rsidRDefault="008C70CC" w:rsidP="004B2CD2">
      <w:pPr>
        <w:ind w:left="-426" w:firstLine="0"/>
        <w:rPr>
          <w:lang w:val="en-US"/>
        </w:rPr>
      </w:pPr>
    </w:p>
    <w:p w:rsidR="008C70CC" w:rsidRDefault="008C70CC" w:rsidP="004B2CD2">
      <w:pPr>
        <w:ind w:left="-426" w:firstLine="0"/>
        <w:rPr>
          <w:lang w:val="en-US"/>
        </w:rPr>
      </w:pPr>
    </w:p>
    <w:p w:rsidR="008C70CC" w:rsidRDefault="008C70CC" w:rsidP="004B2CD2">
      <w:pPr>
        <w:ind w:left="-426" w:firstLine="0"/>
        <w:rPr>
          <w:lang w:val="en-US"/>
        </w:rPr>
      </w:pPr>
    </w:p>
    <w:p w:rsidR="008C70CC" w:rsidRDefault="008C70CC" w:rsidP="008C70CC">
      <w:pPr>
        <w:ind w:firstLine="0"/>
      </w:pPr>
    </w:p>
    <w:p w:rsidR="008C70CC" w:rsidRDefault="008C70CC" w:rsidP="008C70CC">
      <w:pPr>
        <w:ind w:firstLine="0"/>
      </w:pPr>
    </w:p>
    <w:p w:rsidR="008C70CC" w:rsidRDefault="008C70CC" w:rsidP="008C70CC">
      <w:pPr>
        <w:ind w:firstLine="0"/>
      </w:pPr>
    </w:p>
    <w:p w:rsidR="008C70CC" w:rsidRDefault="008C70CC" w:rsidP="008C70CC">
      <w:pPr>
        <w:ind w:firstLine="0"/>
      </w:pPr>
    </w:p>
    <w:p w:rsidR="008C70CC" w:rsidRDefault="008C70CC" w:rsidP="008C70CC">
      <w:pPr>
        <w:ind w:firstLine="0"/>
      </w:pPr>
    </w:p>
    <w:p w:rsidR="008C70CC" w:rsidRDefault="008C70CC" w:rsidP="008C70CC">
      <w:pPr>
        <w:ind w:firstLine="0"/>
      </w:pPr>
    </w:p>
    <w:p w:rsidR="008C70CC" w:rsidRDefault="008C70CC" w:rsidP="008C70CC">
      <w:pPr>
        <w:ind w:firstLine="0"/>
      </w:pPr>
    </w:p>
    <w:p w:rsidR="008C70CC" w:rsidRDefault="008C70CC" w:rsidP="008C70CC">
      <w:pPr>
        <w:ind w:firstLine="0"/>
      </w:pPr>
    </w:p>
    <w:p w:rsidR="008C70CC" w:rsidRDefault="008C70CC" w:rsidP="008C70CC">
      <w:pPr>
        <w:ind w:firstLine="0"/>
      </w:pPr>
    </w:p>
    <w:p w:rsidR="008C70CC" w:rsidRDefault="008C70CC" w:rsidP="008C70CC">
      <w:pPr>
        <w:ind w:firstLine="0"/>
      </w:pPr>
    </w:p>
    <w:p w:rsidR="008C70CC" w:rsidRDefault="008C70CC" w:rsidP="008C70CC">
      <w:pPr>
        <w:ind w:firstLine="0"/>
      </w:pPr>
    </w:p>
    <w:p w:rsidR="008C70CC" w:rsidRDefault="008C70CC" w:rsidP="008C70CC">
      <w:pPr>
        <w:ind w:firstLine="0"/>
      </w:pPr>
    </w:p>
    <w:p w:rsidR="008C70CC" w:rsidRDefault="008C70CC" w:rsidP="008C70CC">
      <w:pPr>
        <w:ind w:firstLine="0"/>
      </w:pPr>
    </w:p>
    <w:p w:rsidR="008C70CC" w:rsidRDefault="008C70CC" w:rsidP="008C70CC">
      <w:pPr>
        <w:ind w:firstLine="0"/>
      </w:pPr>
    </w:p>
    <w:p w:rsidR="008C70CC" w:rsidRDefault="008C70CC" w:rsidP="008C70CC">
      <w:pPr>
        <w:ind w:firstLine="0"/>
      </w:pPr>
    </w:p>
    <w:p w:rsidR="008C70CC" w:rsidRDefault="008C70CC" w:rsidP="008C70CC">
      <w:pPr>
        <w:ind w:firstLine="0"/>
      </w:pPr>
    </w:p>
    <w:p w:rsidR="008C70CC" w:rsidRPr="004B2CD2" w:rsidRDefault="008C70CC" w:rsidP="008C70CC">
      <w:pPr>
        <w:ind w:firstLine="0"/>
      </w:pPr>
      <w:r>
        <w:lastRenderedPageBreak/>
        <w:t>Взаимодействие влияний факторов когнитивного стиля и типа стимула на зависимые переменные</w:t>
      </w:r>
      <w:r w:rsidRPr="00E563A7">
        <w:t xml:space="preserve"> </w:t>
      </w:r>
      <w:r>
        <w:t xml:space="preserve">(потенциалы через </w:t>
      </w:r>
      <w:r w:rsidRPr="008C70CC">
        <w:t>275-3</w:t>
      </w:r>
      <w:r>
        <w:t>50</w:t>
      </w:r>
      <w:r w:rsidRPr="008C70CC">
        <w:t xml:space="preserve"> </w:t>
      </w:r>
      <w:r>
        <w:t xml:space="preserve">мс после стимула) </w:t>
      </w:r>
      <w:r w:rsidRPr="00E563A7">
        <w:t>(</w:t>
      </w:r>
      <w:r>
        <w:t>DV</w:t>
      </w:r>
      <w:r w:rsidRPr="00E563A7">
        <w:t xml:space="preserve"> – </w:t>
      </w:r>
      <w:r>
        <w:rPr>
          <w:lang w:val="en-US"/>
        </w:rPr>
        <w:t>dependent</w:t>
      </w:r>
      <w:r w:rsidRPr="00E563A7">
        <w:t xml:space="preserve"> </w:t>
      </w:r>
      <w:r>
        <w:rPr>
          <w:lang w:val="en-US"/>
        </w:rPr>
        <w:t>variables</w:t>
      </w:r>
      <w:r w:rsidRPr="00E563A7">
        <w:t>)</w:t>
      </w:r>
      <w:r>
        <w:t xml:space="preserve">. </w:t>
      </w:r>
      <w:proofErr w:type="gramStart"/>
      <w:r>
        <w:t>Показаны</w:t>
      </w:r>
      <w:proofErr w:type="gramEnd"/>
      <w:r>
        <w:t xml:space="preserve"> маргинальные средние по всем зависимым переменным.</w:t>
      </w:r>
    </w:p>
    <w:p w:rsidR="008C70CC" w:rsidRPr="008C70CC" w:rsidRDefault="008C70CC" w:rsidP="004B2CD2">
      <w:pPr>
        <w:ind w:left="-426" w:firstLine="0"/>
      </w:pPr>
    </w:p>
    <w:p w:rsidR="004B2CD2" w:rsidRDefault="008C70CC" w:rsidP="004B2CD2">
      <w:pPr>
        <w:ind w:left="-426" w:firstLine="0"/>
      </w:pPr>
      <w:r>
        <w:object w:dxaOrig="9361" w:dyaOrig="7021">
          <v:shape id="_x0000_i1033" type="#_x0000_t75" style="width:468.3pt;height:351.25pt" o:ole="">
            <v:imagedata r:id="rId21" o:title=""/>
          </v:shape>
          <o:OLEObject Type="Embed" ProgID="STATISTICA.Graph" ShapeID="_x0000_i1033" DrawAspect="Content" ObjectID="_1634739158" r:id="rId22">
            <o:FieldCodes>\s</o:FieldCodes>
          </o:OLEObject>
        </w:object>
      </w:r>
    </w:p>
    <w:p w:rsidR="004B2CD2" w:rsidRPr="008C70CC" w:rsidRDefault="004B2CD2" w:rsidP="004B2CD2">
      <w:pPr>
        <w:ind w:left="-426" w:firstLine="0"/>
        <w:rPr>
          <w:lang w:val="en-US"/>
        </w:rPr>
      </w:pPr>
    </w:p>
    <w:p w:rsidR="004B2CD2" w:rsidRDefault="004B2CD2" w:rsidP="004B2CD2">
      <w:pPr>
        <w:ind w:left="-426" w:firstLine="0"/>
      </w:pPr>
    </w:p>
    <w:p w:rsidR="004B2CD2" w:rsidRPr="004B2CD2" w:rsidRDefault="004B2CD2" w:rsidP="004B2CD2">
      <w:pPr>
        <w:ind w:left="-426" w:firstLine="0"/>
      </w:pPr>
    </w:p>
    <w:sectPr w:rsidR="004B2CD2" w:rsidRPr="004B2CD2" w:rsidSect="00CA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62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0D18"/>
    <w:rsid w:val="002B2454"/>
    <w:rsid w:val="002C3CB1"/>
    <w:rsid w:val="00440D18"/>
    <w:rsid w:val="00485D58"/>
    <w:rsid w:val="004B2CD2"/>
    <w:rsid w:val="006426FC"/>
    <w:rsid w:val="007E6CFD"/>
    <w:rsid w:val="008C70CC"/>
    <w:rsid w:val="00AC3988"/>
    <w:rsid w:val="00B34F06"/>
    <w:rsid w:val="00C35C06"/>
    <w:rsid w:val="00CA644D"/>
    <w:rsid w:val="00E3211E"/>
    <w:rsid w:val="00E563A7"/>
    <w:rsid w:val="00EB7A8F"/>
    <w:rsid w:val="00FA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FC"/>
    <w:pPr>
      <w:spacing w:line="312" w:lineRule="auto"/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rsid w:val="00B34F06"/>
    <w:pPr>
      <w:spacing w:line="240" w:lineRule="auto"/>
      <w:ind w:firstLine="0"/>
    </w:pPr>
  </w:style>
  <w:style w:type="character" w:customStyle="1" w:styleId="a4">
    <w:name w:val="Таблица Знак"/>
    <w:basedOn w:val="a0"/>
    <w:link w:val="a3"/>
    <w:rsid w:val="00B34F06"/>
    <w:rPr>
      <w:rFonts w:ascii="Times New Roman" w:hAnsi="Times New Roman"/>
      <w:sz w:val="24"/>
    </w:rPr>
  </w:style>
  <w:style w:type="paragraph" w:styleId="a5">
    <w:name w:val="caption"/>
    <w:basedOn w:val="a"/>
    <w:next w:val="a"/>
    <w:semiHidden/>
    <w:unhideWhenUsed/>
    <w:qFormat/>
    <w:rsid w:val="00B34F06"/>
    <w:rPr>
      <w:b/>
      <w:bCs/>
      <w:sz w:val="20"/>
    </w:rPr>
  </w:style>
  <w:style w:type="paragraph" w:styleId="a6">
    <w:name w:val="List Paragraph"/>
    <w:basedOn w:val="a"/>
    <w:uiPriority w:val="34"/>
    <w:qFormat/>
    <w:rsid w:val="006426FC"/>
    <w:pPr>
      <w:spacing w:line="240" w:lineRule="auto"/>
      <w:ind w:left="720" w:firstLine="0"/>
      <w:contextualSpacing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Горбунов</dc:creator>
  <cp:lastModifiedBy>Иван Горбунов</cp:lastModifiedBy>
  <cp:revision>4</cp:revision>
  <dcterms:created xsi:type="dcterms:W3CDTF">2019-11-08T13:21:00Z</dcterms:created>
  <dcterms:modified xsi:type="dcterms:W3CDTF">2019-11-08T14:24:00Z</dcterms:modified>
</cp:coreProperties>
</file>